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8BC63" w14:textId="7822B4BC" w:rsidR="003C7CBB" w:rsidRDefault="00391F0A" w:rsidP="003C7CBB">
      <w:pPr>
        <w:rPr>
          <w:rFonts w:cstheme="minorHAnsi"/>
          <w:color w:val="002060"/>
        </w:rPr>
      </w:pPr>
      <w:r w:rsidRPr="00391F0A">
        <w:rPr>
          <w:color w:val="1F497D" w:themeColor="text2"/>
        </w:rPr>
        <w:t xml:space="preserve">Online Learning Agreement. How to use OLA website. </w:t>
      </w:r>
      <w:r w:rsidR="005F410A" w:rsidRPr="0044354D">
        <w:t>*************************************************************</w:t>
      </w:r>
      <w:r w:rsidR="005F410A" w:rsidRPr="0044354D">
        <w:br/>
      </w:r>
      <w:r w:rsidR="003C7CBB">
        <w:rPr>
          <w:rFonts w:cstheme="minorHAnsi"/>
          <w:color w:val="002060"/>
        </w:rPr>
        <w:t>Dear Student,</w:t>
      </w:r>
      <w:r w:rsidR="003C7CBB">
        <w:rPr>
          <w:rFonts w:cstheme="minorHAnsi"/>
          <w:color w:val="002060"/>
        </w:rPr>
        <w:br/>
      </w:r>
    </w:p>
    <w:p w14:paraId="0E701F79" w14:textId="77777777" w:rsidR="003C7CBB" w:rsidRDefault="003C7CBB" w:rsidP="003C7CBB">
      <w:pPr>
        <w:rPr>
          <w:rFonts w:cstheme="minorHAnsi"/>
          <w:color w:val="002060"/>
        </w:rPr>
      </w:pPr>
      <w:r>
        <w:rPr>
          <w:rStyle w:val="acopre"/>
          <w:rFonts w:cstheme="minorHAnsi"/>
          <w:color w:val="002060"/>
        </w:rPr>
        <w:t xml:space="preserve">With the new </w:t>
      </w:r>
      <w:r>
        <w:rPr>
          <w:rStyle w:val="Emphasis"/>
          <w:rFonts w:cstheme="minorHAnsi"/>
          <w:i w:val="0"/>
          <w:color w:val="002060"/>
        </w:rPr>
        <w:t>Erasmus</w:t>
      </w:r>
      <w:r>
        <w:rPr>
          <w:rStyle w:val="acopre"/>
          <w:rFonts w:cstheme="minorHAnsi"/>
          <w:i/>
          <w:color w:val="002060"/>
        </w:rPr>
        <w:t xml:space="preserve"> </w:t>
      </w:r>
      <w:proofErr w:type="spellStart"/>
      <w:r>
        <w:rPr>
          <w:rStyle w:val="acopre"/>
          <w:rFonts w:cstheme="minorHAnsi"/>
          <w:color w:val="002060"/>
        </w:rPr>
        <w:t>programme</w:t>
      </w:r>
      <w:proofErr w:type="spellEnd"/>
      <w:r>
        <w:rPr>
          <w:rStyle w:val="acopre"/>
          <w:rFonts w:cstheme="minorHAnsi"/>
          <w:color w:val="002060"/>
        </w:rPr>
        <w:t xml:space="preserve"> starting on 1 January </w:t>
      </w:r>
      <w:r>
        <w:rPr>
          <w:rStyle w:val="Emphasis"/>
          <w:rFonts w:cstheme="minorHAnsi"/>
          <w:i w:val="0"/>
          <w:color w:val="002060"/>
        </w:rPr>
        <w:t>2021, Erasmus</w:t>
      </w:r>
      <w:r>
        <w:rPr>
          <w:rStyle w:val="acopre"/>
          <w:rFonts w:cstheme="minorHAnsi"/>
          <w:color w:val="002060"/>
        </w:rPr>
        <w:t xml:space="preserve"> mobility management will </w:t>
      </w:r>
      <w:r>
        <w:rPr>
          <w:rStyle w:val="Emphasis"/>
          <w:rFonts w:cstheme="minorHAnsi"/>
          <w:i w:val="0"/>
          <w:color w:val="002060"/>
        </w:rPr>
        <w:t>go</w:t>
      </w:r>
      <w:r>
        <w:rPr>
          <w:rStyle w:val="Emphasis"/>
          <w:rFonts w:cstheme="minorHAnsi"/>
          <w:color w:val="002060"/>
        </w:rPr>
        <w:t xml:space="preserve"> </w:t>
      </w:r>
      <w:r>
        <w:rPr>
          <w:rStyle w:val="Emphasis"/>
          <w:rFonts w:cstheme="minorHAnsi"/>
          <w:i w:val="0"/>
          <w:color w:val="002060"/>
        </w:rPr>
        <w:t>digital, it is mandatory to prepare, sign and review your Learning Agreement online.</w:t>
      </w:r>
      <w:r>
        <w:rPr>
          <w:rFonts w:cstheme="minorHAnsi"/>
          <w:color w:val="002060"/>
        </w:rPr>
        <w:t xml:space="preserve"> After filling out all information, please make sure to sign and send it this way to the next person /coordinator.</w:t>
      </w:r>
    </w:p>
    <w:p w14:paraId="7E742205" w14:textId="77777777" w:rsidR="003C7CBB" w:rsidRDefault="003C7CBB" w:rsidP="003C7CBB">
      <w:pPr>
        <w:rPr>
          <w:rFonts w:cstheme="minorHAnsi"/>
          <w:iCs/>
          <w:color w:val="002060"/>
        </w:rPr>
      </w:pPr>
      <w:r>
        <w:rPr>
          <w:rFonts w:cstheme="minorHAnsi"/>
          <w:color w:val="002060"/>
        </w:rPr>
        <w:t xml:space="preserve">See the instruction below to learn how to use OLA platform to complete your Learning Agreement online. </w:t>
      </w:r>
      <w:r>
        <w:rPr>
          <w:rStyle w:val="st"/>
          <w:rFonts w:cstheme="minorHAnsi"/>
          <w:color w:val="002060"/>
        </w:rPr>
        <w:t xml:space="preserve">Be prepared to use all the necessary documents to fill out the paper. </w:t>
      </w:r>
      <w:r>
        <w:rPr>
          <w:rFonts w:cstheme="minorHAnsi"/>
          <w:iCs/>
          <w:color w:val="002060"/>
        </w:rPr>
        <w:br/>
      </w:r>
    </w:p>
    <w:p w14:paraId="484A1B71" w14:textId="77777777" w:rsidR="003C7CBB" w:rsidRDefault="003C7CBB" w:rsidP="003C7CBB">
      <w:pPr>
        <w:rPr>
          <w:rFonts w:cstheme="minorHAnsi"/>
          <w:b/>
          <w:iCs/>
          <w:color w:val="002060"/>
          <w:sz w:val="28"/>
          <w:szCs w:val="28"/>
        </w:rPr>
      </w:pPr>
      <w:r>
        <w:rPr>
          <w:rFonts w:cstheme="minorHAnsi"/>
          <w:b/>
          <w:iCs/>
          <w:color w:val="002060"/>
          <w:sz w:val="28"/>
          <w:szCs w:val="28"/>
        </w:rPr>
        <w:t>How to fill the Online Learning Agreement</w:t>
      </w:r>
    </w:p>
    <w:p w14:paraId="5E0BA12E" w14:textId="77777777" w:rsidR="003C7CBB" w:rsidRDefault="003C7CBB" w:rsidP="003C7CBB">
      <w:pPr>
        <w:rPr>
          <w:rFonts w:cstheme="minorHAnsi"/>
          <w:b/>
          <w:iCs/>
          <w:color w:val="002060"/>
        </w:rPr>
      </w:pPr>
    </w:p>
    <w:p w14:paraId="7F334776" w14:textId="588BB72F" w:rsidR="003C7CBB" w:rsidRDefault="003C7CBB" w:rsidP="003C7CBB">
      <w:pPr>
        <w:rPr>
          <w:rFonts w:cstheme="minorHAnsi"/>
          <w:color w:val="002060"/>
        </w:rPr>
      </w:pPr>
      <w:r>
        <w:rPr>
          <w:rStyle w:val="Emphasis"/>
          <w:rFonts w:cstheme="minorHAnsi"/>
          <w:i w:val="0"/>
          <w:color w:val="002060"/>
        </w:rPr>
        <w:t xml:space="preserve">1.  Follow the link  </w:t>
      </w:r>
      <w:hyperlink r:id="rId5" w:history="1">
        <w:r>
          <w:rPr>
            <w:rStyle w:val="Hyperlink"/>
            <w:rFonts w:cstheme="minorHAnsi"/>
            <w:color w:val="002060"/>
          </w:rPr>
          <w:t>https://www.learning-agreement.eu/</w:t>
        </w:r>
      </w:hyperlink>
      <w:r w:rsidR="00512C1C" w:rsidRPr="00512C1C">
        <w:rPr>
          <w:rStyle w:val="Hyperlink"/>
          <w:rFonts w:cstheme="minorHAnsi"/>
          <w:color w:val="002060"/>
          <w:u w:val="none"/>
        </w:rPr>
        <w:t xml:space="preserve"> or </w:t>
      </w:r>
      <w:hyperlink r:id="rId6" w:history="1">
        <w:r w:rsidR="00512C1C" w:rsidRPr="00FC0B3D">
          <w:rPr>
            <w:color w:val="0000FF"/>
            <w:u w:val="single"/>
          </w:rPr>
          <w:t>Erasmus app</w:t>
        </w:r>
      </w:hyperlink>
    </w:p>
    <w:p w14:paraId="02859401" w14:textId="1A1DC509" w:rsidR="00512C1C" w:rsidRDefault="00512C1C" w:rsidP="00512C1C">
      <w:pPr>
        <w:pStyle w:val="NoSpacing"/>
        <w:ind w:firstLine="720"/>
        <w:rPr>
          <w:rFonts w:eastAsia="Times New Roman" w:cstheme="minorHAnsi"/>
          <w:color w:val="002060"/>
          <w:lang w:val="lv-LV" w:eastAsia="lv-LV"/>
        </w:rPr>
      </w:pPr>
      <w:proofErr w:type="spellStart"/>
      <w:r>
        <w:rPr>
          <w:rFonts w:eastAsia="Times New Roman" w:cstheme="minorHAnsi"/>
          <w:color w:val="002060"/>
          <w:lang w:val="lv-LV" w:eastAsia="lv-LV"/>
        </w:rPr>
        <w:t>Download</w:t>
      </w:r>
      <w:proofErr w:type="spellEnd"/>
      <w:r>
        <w:rPr>
          <w:rFonts w:eastAsia="Times New Roman" w:cstheme="minorHAnsi"/>
          <w:color w:val="002060"/>
          <w:lang w:val="lv-LV" w:eastAsia="lv-LV"/>
        </w:rPr>
        <w:t xml:space="preserve"> </w:t>
      </w:r>
      <w:proofErr w:type="spellStart"/>
      <w:r>
        <w:rPr>
          <w:rFonts w:eastAsia="Times New Roman" w:cstheme="minorHAnsi"/>
          <w:color w:val="002060"/>
          <w:lang w:val="lv-LV" w:eastAsia="lv-LV"/>
        </w:rPr>
        <w:t>the</w:t>
      </w:r>
      <w:proofErr w:type="spellEnd"/>
      <w:r>
        <w:rPr>
          <w:rFonts w:eastAsia="Times New Roman" w:cstheme="minorHAnsi"/>
          <w:color w:val="002060"/>
          <w:lang w:val="lv-LV" w:eastAsia="lv-LV"/>
        </w:rPr>
        <w:t> </w:t>
      </w:r>
      <w:hyperlink r:id="rId7" w:history="1">
        <w:r w:rsidRPr="00FC0B3D">
          <w:rPr>
            <w:color w:val="0000FF"/>
            <w:u w:val="single"/>
          </w:rPr>
          <w:t>Erasmus app</w:t>
        </w:r>
      </w:hyperlink>
      <w:r>
        <w:t xml:space="preserve"> </w:t>
      </w:r>
      <w:r>
        <w:rPr>
          <w:rFonts w:eastAsia="Times New Roman" w:cstheme="minorHAnsi"/>
          <w:color w:val="002060"/>
          <w:lang w:val="lv-LV" w:eastAsia="lv-LV"/>
        </w:rPr>
        <w:t xml:space="preserve">to </w:t>
      </w:r>
      <w:proofErr w:type="spellStart"/>
      <w:r>
        <w:rPr>
          <w:rFonts w:eastAsia="Times New Roman" w:cstheme="minorHAnsi"/>
          <w:color w:val="002060"/>
          <w:lang w:val="lv-LV" w:eastAsia="lv-LV"/>
        </w:rPr>
        <w:t>track</w:t>
      </w:r>
      <w:proofErr w:type="spellEnd"/>
      <w:r>
        <w:rPr>
          <w:rFonts w:eastAsia="Times New Roman" w:cstheme="minorHAnsi"/>
          <w:color w:val="002060"/>
          <w:lang w:val="lv-LV" w:eastAsia="lv-LV"/>
        </w:rPr>
        <w:t xml:space="preserve"> </w:t>
      </w:r>
      <w:proofErr w:type="spellStart"/>
      <w:r>
        <w:rPr>
          <w:rFonts w:eastAsia="Times New Roman" w:cstheme="minorHAnsi"/>
          <w:color w:val="002060"/>
          <w:lang w:val="lv-LV" w:eastAsia="lv-LV"/>
        </w:rPr>
        <w:t>your</w:t>
      </w:r>
      <w:proofErr w:type="spellEnd"/>
      <w:r>
        <w:rPr>
          <w:rFonts w:eastAsia="Times New Roman" w:cstheme="minorHAnsi"/>
          <w:color w:val="002060"/>
          <w:lang w:val="lv-LV" w:eastAsia="lv-LV"/>
        </w:rPr>
        <w:t xml:space="preserve"> OLA </w:t>
      </w:r>
      <w:proofErr w:type="spellStart"/>
      <w:r>
        <w:rPr>
          <w:rFonts w:eastAsia="Times New Roman" w:cstheme="minorHAnsi"/>
          <w:color w:val="002060"/>
          <w:lang w:val="lv-LV" w:eastAsia="lv-LV"/>
        </w:rPr>
        <w:t>and</w:t>
      </w:r>
      <w:proofErr w:type="spellEnd"/>
      <w:r>
        <w:rPr>
          <w:rFonts w:eastAsia="Times New Roman" w:cstheme="minorHAnsi"/>
          <w:color w:val="002060"/>
          <w:lang w:val="lv-LV" w:eastAsia="lv-LV"/>
        </w:rPr>
        <w:t xml:space="preserve"> </w:t>
      </w:r>
      <w:proofErr w:type="spellStart"/>
      <w:r>
        <w:rPr>
          <w:rFonts w:eastAsia="Times New Roman" w:cstheme="minorHAnsi"/>
          <w:color w:val="002060"/>
          <w:lang w:val="lv-LV" w:eastAsia="lv-LV"/>
        </w:rPr>
        <w:t>other</w:t>
      </w:r>
      <w:proofErr w:type="spellEnd"/>
      <w:r>
        <w:rPr>
          <w:rFonts w:eastAsia="Times New Roman" w:cstheme="minorHAnsi"/>
          <w:color w:val="002060"/>
          <w:lang w:val="lv-LV" w:eastAsia="lv-LV"/>
        </w:rPr>
        <w:t xml:space="preserve"> </w:t>
      </w:r>
      <w:proofErr w:type="spellStart"/>
      <w:r>
        <w:rPr>
          <w:rFonts w:eastAsia="Times New Roman" w:cstheme="minorHAnsi"/>
          <w:color w:val="002060"/>
          <w:lang w:val="lv-LV" w:eastAsia="lv-LV"/>
        </w:rPr>
        <w:t>useful</w:t>
      </w:r>
      <w:proofErr w:type="spellEnd"/>
      <w:r>
        <w:rPr>
          <w:rFonts w:eastAsia="Times New Roman" w:cstheme="minorHAnsi"/>
          <w:color w:val="002060"/>
          <w:lang w:val="lv-LV" w:eastAsia="lv-LV"/>
        </w:rPr>
        <w:t xml:space="preserve"> </w:t>
      </w:r>
      <w:proofErr w:type="spellStart"/>
      <w:r>
        <w:rPr>
          <w:rFonts w:eastAsia="Times New Roman" w:cstheme="minorHAnsi"/>
          <w:color w:val="002060"/>
          <w:lang w:val="lv-LV" w:eastAsia="lv-LV"/>
        </w:rPr>
        <w:t>information</w:t>
      </w:r>
      <w:proofErr w:type="spellEnd"/>
      <w:r>
        <w:rPr>
          <w:rFonts w:eastAsia="Times New Roman" w:cstheme="minorHAnsi"/>
          <w:color w:val="002060"/>
          <w:lang w:val="lv-LV" w:eastAsia="lv-LV"/>
        </w:rPr>
        <w:t>.</w:t>
      </w:r>
    </w:p>
    <w:p w14:paraId="031CAF0F" w14:textId="77777777" w:rsidR="00512C1C" w:rsidRPr="00512C1C" w:rsidRDefault="00512C1C" w:rsidP="00512C1C">
      <w:pPr>
        <w:pStyle w:val="NoSpacing"/>
        <w:ind w:firstLine="720"/>
        <w:rPr>
          <w:rStyle w:val="Emphasis"/>
          <w:rFonts w:eastAsia="Times New Roman" w:cstheme="minorHAnsi"/>
          <w:i w:val="0"/>
          <w:iCs w:val="0"/>
          <w:color w:val="002060"/>
          <w:lang w:val="lv-LV" w:eastAsia="lv-LV"/>
        </w:rPr>
      </w:pPr>
      <w:bookmarkStart w:id="0" w:name="_GoBack"/>
      <w:bookmarkEnd w:id="0"/>
    </w:p>
    <w:p w14:paraId="6D496D54" w14:textId="77777777" w:rsidR="003C7CBB" w:rsidRDefault="003C7CBB" w:rsidP="003C7CBB">
      <w:pPr>
        <w:rPr>
          <w:rStyle w:val="Emphasis"/>
          <w:rFonts w:cstheme="minorHAnsi"/>
          <w:i w:val="0"/>
          <w:color w:val="002060"/>
        </w:rPr>
      </w:pPr>
      <w:r>
        <w:rPr>
          <w:rStyle w:val="Emphasis"/>
          <w:rFonts w:cstheme="minorHAnsi"/>
          <w:i w:val="0"/>
          <w:color w:val="002060"/>
        </w:rPr>
        <w:t xml:space="preserve">2.  Click on “login with Google” using your Gmail and password. (We suggest you to have a Google account; or to create a new one within few steps) </w:t>
      </w:r>
      <w:r>
        <w:rPr>
          <w:rFonts w:cstheme="minorHAnsi"/>
          <w:iCs/>
          <w:color w:val="002060"/>
        </w:rPr>
        <w:br/>
      </w:r>
      <w:r>
        <w:rPr>
          <w:rStyle w:val="Emphasis"/>
          <w:rFonts w:cstheme="minorHAnsi"/>
          <w:i w:val="0"/>
          <w:color w:val="002060"/>
        </w:rPr>
        <w:t xml:space="preserve">3.  Fill in “My personal information” page: </w:t>
      </w:r>
    </w:p>
    <w:p w14:paraId="34F42C46" w14:textId="77777777" w:rsidR="003C7CBB" w:rsidRDefault="003C7CBB" w:rsidP="003C7CBB">
      <w:pPr>
        <w:pStyle w:val="ListParagraph"/>
        <w:numPr>
          <w:ilvl w:val="0"/>
          <w:numId w:val="3"/>
        </w:numPr>
        <w:shd w:val="clear" w:color="auto" w:fill="FFFFFF"/>
        <w:spacing w:after="0" w:line="240" w:lineRule="auto"/>
        <w:rPr>
          <w:rFonts w:eastAsia="Times New Roman"/>
          <w:lang w:eastAsia="ru-RU"/>
        </w:rPr>
      </w:pPr>
      <w:r>
        <w:rPr>
          <w:rFonts w:eastAsia="Times New Roman" w:cstheme="minorHAnsi"/>
          <w:color w:val="002060"/>
          <w:lang w:eastAsia="ru-RU"/>
        </w:rPr>
        <w:t>First name – as in your passport</w:t>
      </w:r>
    </w:p>
    <w:p w14:paraId="16533D8B" w14:textId="77777777" w:rsidR="003C7CBB" w:rsidRDefault="003C7CBB" w:rsidP="003C7CBB">
      <w:pPr>
        <w:pStyle w:val="ListParagraph"/>
        <w:numPr>
          <w:ilvl w:val="0"/>
          <w:numId w:val="3"/>
        </w:numPr>
        <w:shd w:val="clear" w:color="auto" w:fill="FFFFFF"/>
        <w:spacing w:after="0" w:line="240" w:lineRule="auto"/>
        <w:rPr>
          <w:rFonts w:eastAsia="Times New Roman" w:cstheme="minorHAnsi"/>
          <w:color w:val="002060"/>
          <w:lang w:eastAsia="ru-RU"/>
        </w:rPr>
      </w:pPr>
      <w:r>
        <w:rPr>
          <w:rFonts w:eastAsia="Times New Roman" w:cstheme="minorHAnsi"/>
          <w:color w:val="002060"/>
          <w:lang w:eastAsia="ru-RU"/>
        </w:rPr>
        <w:t>Last name– as in your passport</w:t>
      </w:r>
    </w:p>
    <w:p w14:paraId="126CB53F" w14:textId="77777777" w:rsidR="003C7CBB" w:rsidRDefault="003C7CBB" w:rsidP="003C7CBB">
      <w:pPr>
        <w:pStyle w:val="ListParagraph"/>
        <w:numPr>
          <w:ilvl w:val="0"/>
          <w:numId w:val="3"/>
        </w:numPr>
        <w:shd w:val="clear" w:color="auto" w:fill="FFFFFF"/>
        <w:spacing w:after="0" w:line="240" w:lineRule="auto"/>
        <w:rPr>
          <w:rFonts w:eastAsia="Times New Roman" w:cstheme="minorHAnsi"/>
          <w:color w:val="002060"/>
          <w:lang w:eastAsia="ru-RU"/>
        </w:rPr>
      </w:pPr>
      <w:r>
        <w:rPr>
          <w:rFonts w:eastAsia="Times New Roman" w:cstheme="minorHAnsi"/>
          <w:color w:val="002060"/>
          <w:lang w:eastAsia="ru-RU"/>
        </w:rPr>
        <w:t>Gender</w:t>
      </w:r>
    </w:p>
    <w:p w14:paraId="6F71EAC1" w14:textId="77777777" w:rsidR="003C7CBB" w:rsidRDefault="003C7CBB" w:rsidP="003C7CBB">
      <w:pPr>
        <w:pStyle w:val="ListParagraph"/>
        <w:numPr>
          <w:ilvl w:val="0"/>
          <w:numId w:val="3"/>
        </w:numPr>
        <w:shd w:val="clear" w:color="auto" w:fill="FFFFFF"/>
        <w:spacing w:after="0" w:line="240" w:lineRule="auto"/>
        <w:rPr>
          <w:rFonts w:eastAsia="Times New Roman" w:cstheme="minorHAnsi"/>
          <w:color w:val="002060"/>
          <w:lang w:eastAsia="ru-RU"/>
        </w:rPr>
      </w:pPr>
      <w:r>
        <w:rPr>
          <w:rFonts w:eastAsia="Times New Roman" w:cstheme="minorHAnsi"/>
          <w:color w:val="002060"/>
          <w:lang w:eastAsia="ru-RU"/>
        </w:rPr>
        <w:t>Date of birth– as in your passport</w:t>
      </w:r>
    </w:p>
    <w:p w14:paraId="0047E926" w14:textId="77777777" w:rsidR="003C7CBB" w:rsidRDefault="003C7CBB" w:rsidP="003C7CBB">
      <w:pPr>
        <w:pStyle w:val="ListParagraph"/>
        <w:numPr>
          <w:ilvl w:val="0"/>
          <w:numId w:val="3"/>
        </w:numPr>
        <w:shd w:val="clear" w:color="auto" w:fill="FFFFFF"/>
        <w:spacing w:after="0" w:line="240" w:lineRule="auto"/>
        <w:rPr>
          <w:rFonts w:eastAsia="Times New Roman" w:cstheme="minorHAnsi"/>
          <w:color w:val="002060"/>
          <w:lang w:eastAsia="ru-RU"/>
        </w:rPr>
      </w:pPr>
      <w:r>
        <w:rPr>
          <w:rFonts w:eastAsia="Times New Roman" w:cstheme="minorHAnsi"/>
          <w:color w:val="002060"/>
          <w:lang w:eastAsia="ru-RU"/>
        </w:rPr>
        <w:t>Nationality– as in your passport, which citizenship do you hold</w:t>
      </w:r>
    </w:p>
    <w:p w14:paraId="61C8142B" w14:textId="77777777" w:rsidR="003C7CBB" w:rsidRDefault="003C7CBB" w:rsidP="003C7CBB">
      <w:pPr>
        <w:pStyle w:val="ListParagraph"/>
        <w:numPr>
          <w:ilvl w:val="0"/>
          <w:numId w:val="3"/>
        </w:numPr>
        <w:shd w:val="clear" w:color="auto" w:fill="FFFFFF"/>
        <w:spacing w:after="0" w:line="240" w:lineRule="auto"/>
        <w:rPr>
          <w:rFonts w:eastAsia="Times New Roman" w:cstheme="minorHAnsi"/>
          <w:color w:val="002060"/>
          <w:lang w:eastAsia="ru-RU"/>
        </w:rPr>
      </w:pPr>
      <w:r>
        <w:rPr>
          <w:rFonts w:eastAsia="Times New Roman" w:cstheme="minorHAnsi"/>
          <w:color w:val="002060"/>
          <w:lang w:eastAsia="ru-RU"/>
        </w:rPr>
        <w:t>Field of education – start typing first letters and choose from given options (e.g. Business, Business administration, Accounting and etc.)</w:t>
      </w:r>
    </w:p>
    <w:p w14:paraId="53BAACC2" w14:textId="77777777" w:rsidR="003C7CBB" w:rsidRDefault="003C7CBB" w:rsidP="003C7CBB">
      <w:pPr>
        <w:pStyle w:val="ListParagraph"/>
        <w:numPr>
          <w:ilvl w:val="0"/>
          <w:numId w:val="3"/>
        </w:numPr>
        <w:shd w:val="clear" w:color="auto" w:fill="FFFFFF"/>
        <w:spacing w:after="0" w:line="240" w:lineRule="auto"/>
        <w:rPr>
          <w:rFonts w:eastAsia="Times New Roman" w:cstheme="minorHAnsi"/>
          <w:color w:val="002060"/>
          <w:lang w:eastAsia="ru-RU"/>
        </w:rPr>
      </w:pPr>
      <w:r>
        <w:rPr>
          <w:rFonts w:eastAsia="Times New Roman" w:cstheme="minorHAnsi"/>
          <w:color w:val="002060"/>
          <w:lang w:eastAsia="ru-RU"/>
        </w:rPr>
        <w:t>Study cycle - start typing first letters and choose from given options (e.g. Bachelor, Masters and etc.)</w:t>
      </w:r>
    </w:p>
    <w:p w14:paraId="3B826F5C" w14:textId="77777777" w:rsidR="003C7CBB" w:rsidRDefault="003C7CBB" w:rsidP="003C7CBB">
      <w:pPr>
        <w:pStyle w:val="ListParagraph"/>
        <w:numPr>
          <w:ilvl w:val="0"/>
          <w:numId w:val="3"/>
        </w:numPr>
        <w:shd w:val="clear" w:color="auto" w:fill="FFFFFF"/>
        <w:spacing w:after="0" w:line="240" w:lineRule="auto"/>
        <w:rPr>
          <w:rStyle w:val="Emphasis"/>
          <w:i w:val="0"/>
          <w:iCs w:val="0"/>
          <w:sz w:val="20"/>
          <w:szCs w:val="20"/>
        </w:rPr>
      </w:pPr>
      <w:r>
        <w:rPr>
          <w:rFonts w:eastAsia="Times New Roman" w:cstheme="minorHAnsi"/>
          <w:color w:val="002060"/>
          <w:lang w:eastAsia="ru-RU"/>
        </w:rPr>
        <w:t xml:space="preserve">Agree with user conditions and proceed. </w:t>
      </w:r>
      <w:r>
        <w:rPr>
          <w:rFonts w:cstheme="minorHAnsi"/>
          <w:iCs/>
          <w:color w:val="002060"/>
          <w:u w:val="single"/>
        </w:rPr>
        <w:br/>
      </w:r>
    </w:p>
    <w:p w14:paraId="15F6F0F2" w14:textId="77777777" w:rsidR="003C7CBB" w:rsidRDefault="003C7CBB" w:rsidP="003C7CBB">
      <w:pPr>
        <w:shd w:val="clear" w:color="auto" w:fill="FFFFFF"/>
        <w:rPr>
          <w:rStyle w:val="Emphasis"/>
          <w:rFonts w:eastAsia="Times New Roman" w:cstheme="minorHAnsi"/>
          <w:i w:val="0"/>
          <w:iCs w:val="0"/>
          <w:color w:val="002060"/>
          <w:sz w:val="20"/>
          <w:szCs w:val="20"/>
          <w:lang w:eastAsia="ru-RU"/>
        </w:rPr>
      </w:pPr>
      <w:r>
        <w:rPr>
          <w:rStyle w:val="Emphasis"/>
          <w:rFonts w:cstheme="minorHAnsi"/>
          <w:i w:val="0"/>
          <w:color w:val="002060"/>
        </w:rPr>
        <w:t>4.  Now create your Learning Agreement by pressing “Create New” in the bottom of the page.</w:t>
      </w:r>
    </w:p>
    <w:p w14:paraId="3D862332" w14:textId="77777777" w:rsidR="003C7CBB" w:rsidRDefault="003C7CBB" w:rsidP="003C7CBB">
      <w:pPr>
        <w:pStyle w:val="ListParagraph"/>
        <w:numPr>
          <w:ilvl w:val="0"/>
          <w:numId w:val="4"/>
        </w:numPr>
        <w:ind w:left="1211"/>
      </w:pPr>
      <w:r>
        <w:rPr>
          <w:rFonts w:cstheme="minorHAnsi"/>
          <w:b/>
          <w:iCs/>
          <w:color w:val="002060"/>
        </w:rPr>
        <w:t>Student information</w:t>
      </w:r>
      <w:r>
        <w:rPr>
          <w:rFonts w:cstheme="minorHAnsi"/>
          <w:iCs/>
          <w:color w:val="002060"/>
        </w:rPr>
        <w:t xml:space="preserve"> – check the information and change the “Academic year” to the suitable one. (What is your exchange period?)</w:t>
      </w:r>
    </w:p>
    <w:p w14:paraId="5E01003E" w14:textId="77777777" w:rsidR="003C7CBB" w:rsidRDefault="003C7CBB" w:rsidP="003C7CBB">
      <w:pPr>
        <w:pStyle w:val="ListParagraph"/>
        <w:numPr>
          <w:ilvl w:val="0"/>
          <w:numId w:val="4"/>
        </w:numPr>
        <w:ind w:left="1211"/>
        <w:rPr>
          <w:rFonts w:cstheme="minorHAnsi"/>
          <w:color w:val="002060"/>
        </w:rPr>
      </w:pPr>
      <w:r>
        <w:rPr>
          <w:rFonts w:cstheme="minorHAnsi"/>
          <w:b/>
          <w:color w:val="002060"/>
        </w:rPr>
        <w:t>Sending Institution Information</w:t>
      </w:r>
      <w:r>
        <w:rPr>
          <w:rFonts w:cstheme="minorHAnsi"/>
          <w:color w:val="002060"/>
        </w:rPr>
        <w:t xml:space="preserve"> – choose from given options, make sure you are using the OFFICIAL name of the University. </w:t>
      </w:r>
    </w:p>
    <w:p w14:paraId="67732483" w14:textId="77777777" w:rsidR="003C7CBB" w:rsidRDefault="003C7CBB" w:rsidP="003C7CBB">
      <w:pPr>
        <w:pStyle w:val="ListParagraph"/>
        <w:numPr>
          <w:ilvl w:val="0"/>
          <w:numId w:val="4"/>
        </w:numPr>
        <w:ind w:left="1211"/>
        <w:rPr>
          <w:rFonts w:cstheme="minorHAnsi"/>
          <w:color w:val="002060"/>
        </w:rPr>
      </w:pPr>
      <w:r>
        <w:rPr>
          <w:rFonts w:cstheme="minorHAnsi"/>
          <w:b/>
          <w:bCs/>
          <w:color w:val="002060"/>
          <w:shd w:val="clear" w:color="auto" w:fill="FFFFFF"/>
        </w:rPr>
        <w:t>Responsible person at the Sending Institution</w:t>
      </w:r>
      <w:r>
        <w:rPr>
          <w:rFonts w:cstheme="minorHAnsi"/>
          <w:bCs/>
          <w:color w:val="002060"/>
          <w:shd w:val="clear" w:color="auto" w:fill="FFFFFF"/>
        </w:rPr>
        <w:t xml:space="preserve"> – </w:t>
      </w:r>
      <w:r>
        <w:rPr>
          <w:rFonts w:cstheme="minorHAnsi"/>
          <w:color w:val="002060"/>
        </w:rPr>
        <w:t>Please fill in</w:t>
      </w:r>
      <w:r>
        <w:rPr>
          <w:rFonts w:cstheme="minorHAnsi"/>
          <w:bCs/>
          <w:color w:val="002060"/>
          <w:shd w:val="clear" w:color="auto" w:fill="FFFFFF"/>
        </w:rPr>
        <w:t xml:space="preserve"> the </w:t>
      </w:r>
      <w:r>
        <w:rPr>
          <w:rFonts w:cstheme="minorHAnsi"/>
          <w:b/>
          <w:bCs/>
          <w:color w:val="002060"/>
          <w:highlight w:val="yellow"/>
          <w:u w:val="single"/>
          <w:shd w:val="clear" w:color="auto" w:fill="FFFFFF"/>
        </w:rPr>
        <w:t>Program director</w:t>
      </w:r>
      <w:r>
        <w:rPr>
          <w:rFonts w:cstheme="minorHAnsi"/>
          <w:bCs/>
          <w:color w:val="002060"/>
          <w:highlight w:val="yellow"/>
          <w:shd w:val="clear" w:color="auto" w:fill="FFFFFF"/>
        </w:rPr>
        <w:t xml:space="preserve"> </w:t>
      </w:r>
      <w:r>
        <w:rPr>
          <w:rFonts w:cstheme="minorHAnsi"/>
          <w:b/>
          <w:bCs/>
          <w:color w:val="FF0000"/>
          <w:shd w:val="clear" w:color="auto" w:fill="FFFFFF"/>
        </w:rPr>
        <w:t>(!)</w:t>
      </w:r>
      <w:r>
        <w:rPr>
          <w:rFonts w:cstheme="minorHAnsi"/>
          <w:b/>
          <w:bCs/>
          <w:color w:val="002060"/>
          <w:shd w:val="clear" w:color="auto" w:fill="FFFFFF"/>
        </w:rPr>
        <w:t xml:space="preserve"> </w:t>
      </w:r>
      <w:r w:rsidRPr="00C37679">
        <w:rPr>
          <w:rFonts w:cstheme="minorHAnsi"/>
          <w:color w:val="002060"/>
          <w:u w:val="single"/>
        </w:rPr>
        <w:t>is responsible person</w:t>
      </w:r>
      <w:r>
        <w:rPr>
          <w:rFonts w:cstheme="minorHAnsi"/>
          <w:color w:val="002060"/>
        </w:rPr>
        <w:t xml:space="preserve"> for your learning agreement:</w:t>
      </w:r>
    </w:p>
    <w:p w14:paraId="474C9533" w14:textId="77777777" w:rsidR="003C7CBB" w:rsidRDefault="003C7CBB" w:rsidP="003C7CBB">
      <w:pPr>
        <w:pStyle w:val="ListParagraph"/>
        <w:ind w:left="1440"/>
        <w:rPr>
          <w:rFonts w:cstheme="minorHAnsi"/>
          <w:bCs/>
          <w:color w:val="002060"/>
          <w:shd w:val="clear" w:color="auto" w:fill="FFFFFF"/>
        </w:rPr>
      </w:pPr>
      <w:r>
        <w:rPr>
          <w:rFonts w:cstheme="minorHAnsi"/>
          <w:bCs/>
          <w:color w:val="002060"/>
          <w:shd w:val="clear" w:color="auto" w:fill="FFFFFF"/>
        </w:rPr>
        <w:t xml:space="preserve">Name, surname: </w:t>
      </w:r>
      <w:r>
        <w:rPr>
          <w:rFonts w:cstheme="minorHAnsi"/>
          <w:bCs/>
          <w:color w:val="002060"/>
          <w:shd w:val="clear" w:color="auto" w:fill="FFFFFF"/>
        </w:rPr>
        <w:tab/>
        <w:t>………………….</w:t>
      </w:r>
    </w:p>
    <w:p w14:paraId="600496AC" w14:textId="77777777" w:rsidR="003C7CBB" w:rsidRDefault="003C7CBB" w:rsidP="003C7CBB">
      <w:pPr>
        <w:pStyle w:val="ListParagraph"/>
        <w:ind w:left="1440"/>
        <w:rPr>
          <w:rFonts w:cstheme="minorHAnsi"/>
          <w:bCs/>
          <w:color w:val="002060"/>
          <w:shd w:val="clear" w:color="auto" w:fill="FFFFFF"/>
        </w:rPr>
      </w:pPr>
      <w:r>
        <w:rPr>
          <w:rFonts w:cstheme="minorHAnsi"/>
          <w:bCs/>
          <w:color w:val="002060"/>
          <w:shd w:val="clear" w:color="auto" w:fill="FFFFFF"/>
        </w:rPr>
        <w:t xml:space="preserve">Email: </w:t>
      </w:r>
      <w:r>
        <w:rPr>
          <w:rFonts w:cstheme="minorHAnsi"/>
          <w:bCs/>
          <w:color w:val="002060"/>
          <w:shd w:val="clear" w:color="auto" w:fill="FFFFFF"/>
        </w:rPr>
        <w:tab/>
      </w:r>
      <w:r>
        <w:rPr>
          <w:rFonts w:cstheme="minorHAnsi"/>
          <w:bCs/>
          <w:color w:val="002060"/>
          <w:shd w:val="clear" w:color="auto" w:fill="FFFFFF"/>
        </w:rPr>
        <w:tab/>
      </w:r>
      <w:r>
        <w:rPr>
          <w:rFonts w:cstheme="minorHAnsi"/>
          <w:bCs/>
          <w:color w:val="002060"/>
          <w:shd w:val="clear" w:color="auto" w:fill="FFFFFF"/>
        </w:rPr>
        <w:tab/>
        <w:t>………………….</w:t>
      </w:r>
    </w:p>
    <w:p w14:paraId="2B1539D3" w14:textId="77777777" w:rsidR="003C7CBB" w:rsidRPr="00C37679" w:rsidRDefault="003C7CBB" w:rsidP="003C7CBB">
      <w:pPr>
        <w:pStyle w:val="ListParagraph"/>
        <w:numPr>
          <w:ilvl w:val="0"/>
          <w:numId w:val="4"/>
        </w:numPr>
        <w:ind w:left="1211"/>
        <w:rPr>
          <w:rFonts w:cstheme="minorHAnsi"/>
          <w:color w:val="002060"/>
          <w:u w:val="single"/>
        </w:rPr>
      </w:pPr>
      <w:r>
        <w:rPr>
          <w:rFonts w:cstheme="minorHAnsi"/>
          <w:b/>
          <w:bCs/>
          <w:color w:val="002060"/>
          <w:shd w:val="clear" w:color="auto" w:fill="FFFFFF"/>
        </w:rPr>
        <w:t>Administrative contact person</w:t>
      </w:r>
      <w:r>
        <w:rPr>
          <w:rFonts w:cstheme="minorHAnsi"/>
          <w:bCs/>
          <w:color w:val="002060"/>
          <w:shd w:val="clear" w:color="auto" w:fill="FFFFFF"/>
        </w:rPr>
        <w:t xml:space="preserve"> – Please fill in the </w:t>
      </w:r>
      <w:r>
        <w:rPr>
          <w:rFonts w:cstheme="minorHAnsi"/>
          <w:b/>
          <w:bCs/>
          <w:color w:val="002060"/>
          <w:highlight w:val="yellow"/>
          <w:u w:val="single"/>
          <w:shd w:val="clear" w:color="auto" w:fill="FFFFFF"/>
        </w:rPr>
        <w:t>Erasmus+ Institutional coordinator</w:t>
      </w:r>
      <w:r>
        <w:rPr>
          <w:rFonts w:cstheme="minorHAnsi"/>
          <w:bCs/>
          <w:color w:val="002060"/>
          <w:shd w:val="clear" w:color="auto" w:fill="FFFFFF"/>
        </w:rPr>
        <w:t xml:space="preserve"> </w:t>
      </w:r>
      <w:r>
        <w:rPr>
          <w:rFonts w:cstheme="minorHAnsi"/>
          <w:b/>
          <w:bCs/>
          <w:color w:val="FF0000"/>
          <w:shd w:val="clear" w:color="auto" w:fill="FFFFFF"/>
        </w:rPr>
        <w:t>(!)</w:t>
      </w:r>
      <w:r>
        <w:rPr>
          <w:rFonts w:cstheme="minorHAnsi"/>
          <w:b/>
          <w:bCs/>
          <w:color w:val="002060"/>
          <w:shd w:val="clear" w:color="auto" w:fill="FFFFFF"/>
        </w:rPr>
        <w:t xml:space="preserve"> </w:t>
      </w:r>
      <w:r w:rsidRPr="00C37679">
        <w:rPr>
          <w:rFonts w:cstheme="minorHAnsi"/>
          <w:color w:val="002060"/>
          <w:u w:val="single"/>
        </w:rPr>
        <w:t>is contact person for your learning agreement:</w:t>
      </w:r>
    </w:p>
    <w:p w14:paraId="6858185C" w14:textId="77777777" w:rsidR="003C7CBB" w:rsidRDefault="003C7CBB" w:rsidP="003C7CBB">
      <w:pPr>
        <w:pStyle w:val="ListParagraph"/>
        <w:ind w:left="1440"/>
        <w:rPr>
          <w:rFonts w:cstheme="minorHAnsi"/>
          <w:bCs/>
          <w:color w:val="002060"/>
          <w:shd w:val="clear" w:color="auto" w:fill="FFFFFF"/>
        </w:rPr>
      </w:pPr>
      <w:r>
        <w:rPr>
          <w:rFonts w:cstheme="minorHAnsi"/>
          <w:bCs/>
          <w:color w:val="002060"/>
          <w:shd w:val="clear" w:color="auto" w:fill="FFFFFF"/>
        </w:rPr>
        <w:lastRenderedPageBreak/>
        <w:t>Marina Tihomirova</w:t>
      </w:r>
    </w:p>
    <w:p w14:paraId="16AB70EB" w14:textId="77777777" w:rsidR="003C7CBB" w:rsidRDefault="003C7CBB" w:rsidP="003C7CBB">
      <w:pPr>
        <w:pStyle w:val="ListParagraph"/>
        <w:ind w:left="1440"/>
        <w:rPr>
          <w:rFonts w:cstheme="minorHAnsi"/>
          <w:color w:val="002060"/>
        </w:rPr>
      </w:pPr>
      <w:r>
        <w:rPr>
          <w:rFonts w:cstheme="minorHAnsi"/>
          <w:color w:val="002060"/>
        </w:rPr>
        <w:t>Phone: +371 24429068</w:t>
      </w:r>
    </w:p>
    <w:p w14:paraId="4A17A5A3" w14:textId="77777777" w:rsidR="003C7CBB" w:rsidRDefault="003C7CBB" w:rsidP="003C7CBB">
      <w:pPr>
        <w:pStyle w:val="ListParagraph"/>
        <w:ind w:left="1440"/>
        <w:rPr>
          <w:rFonts w:cstheme="minorHAnsi"/>
          <w:color w:val="002060"/>
        </w:rPr>
      </w:pPr>
      <w:r>
        <w:rPr>
          <w:rFonts w:cstheme="minorHAnsi"/>
          <w:color w:val="002060"/>
        </w:rPr>
        <w:t xml:space="preserve">Email: </w:t>
      </w:r>
      <w:hyperlink r:id="rId8" w:history="1">
        <w:r>
          <w:rPr>
            <w:rStyle w:val="Hyperlink"/>
            <w:rFonts w:cstheme="minorHAnsi"/>
            <w:color w:val="002060"/>
          </w:rPr>
          <w:t>erasmus@eka.edu.lv</w:t>
        </w:r>
      </w:hyperlink>
      <w:r>
        <w:rPr>
          <w:rFonts w:cstheme="minorHAnsi"/>
          <w:color w:val="002060"/>
        </w:rPr>
        <w:t xml:space="preserve"> </w:t>
      </w:r>
    </w:p>
    <w:p w14:paraId="083A35E2" w14:textId="77777777" w:rsidR="003C7CBB" w:rsidRDefault="003C7CBB" w:rsidP="003C7CBB">
      <w:pPr>
        <w:rPr>
          <w:rFonts w:cstheme="minorHAnsi"/>
          <w:color w:val="002060"/>
          <w:sz w:val="16"/>
          <w:szCs w:val="16"/>
          <w:shd w:val="clear" w:color="auto" w:fill="FFFFFF"/>
        </w:rPr>
      </w:pPr>
      <w:r>
        <w:rPr>
          <w:rFonts w:cstheme="minorHAnsi"/>
          <w:color w:val="002060"/>
          <w:sz w:val="16"/>
          <w:szCs w:val="16"/>
          <w:shd w:val="clear" w:color="auto" w:fill="FFFFFF"/>
        </w:rPr>
        <w:t>*</w:t>
      </w:r>
      <w:bookmarkStart w:id="1" w:name="_Hlk59086010"/>
      <w:r>
        <w:rPr>
          <w:rFonts w:cstheme="minorHAnsi"/>
          <w:b/>
          <w:bCs/>
          <w:color w:val="002060"/>
          <w:sz w:val="16"/>
          <w:szCs w:val="16"/>
          <w:shd w:val="clear" w:color="auto" w:fill="FFFFFF"/>
        </w:rPr>
        <w:t>Responsible person at the Sending Institution</w:t>
      </w:r>
      <w:bookmarkEnd w:id="1"/>
      <w:r>
        <w:rPr>
          <w:rFonts w:cstheme="minorHAnsi"/>
          <w:color w:val="002060"/>
          <w:sz w:val="16"/>
          <w:szCs w:val="16"/>
          <w:shd w:val="clear" w:color="auto" w:fill="FFFFFF"/>
        </w:rPr>
        <w:t xml:space="preserve">: an academic who has the authority to approve the Learning Agreement, to exceptionally amend it when it is needed, as well as to guarantee full recognition of such </w:t>
      </w:r>
      <w:proofErr w:type="spellStart"/>
      <w:r>
        <w:rPr>
          <w:rFonts w:cstheme="minorHAnsi"/>
          <w:color w:val="002060"/>
          <w:sz w:val="16"/>
          <w:szCs w:val="16"/>
          <w:shd w:val="clear" w:color="auto" w:fill="FFFFFF"/>
        </w:rPr>
        <w:t>programme</w:t>
      </w:r>
      <w:proofErr w:type="spellEnd"/>
      <w:r>
        <w:rPr>
          <w:rFonts w:cstheme="minorHAnsi"/>
          <w:color w:val="002060"/>
          <w:sz w:val="16"/>
          <w:szCs w:val="16"/>
          <w:shd w:val="clear" w:color="auto" w:fill="FFFFFF"/>
        </w:rPr>
        <w:t xml:space="preserve"> on behalf of the responsible academic body. The name and email of the Responsible person must be filled in only in case it differs from that of the Contact person mentioned at the top of the document.</w:t>
      </w:r>
    </w:p>
    <w:p w14:paraId="3C31E682" w14:textId="77777777" w:rsidR="003C7CBB" w:rsidRDefault="003C7CBB" w:rsidP="003C7CBB">
      <w:pPr>
        <w:rPr>
          <w:rFonts w:cstheme="minorHAnsi"/>
          <w:color w:val="002060"/>
          <w:sz w:val="16"/>
          <w:szCs w:val="16"/>
          <w:shd w:val="clear" w:color="auto" w:fill="FFFFFF"/>
        </w:rPr>
      </w:pPr>
      <w:r>
        <w:rPr>
          <w:rFonts w:cstheme="minorHAnsi"/>
          <w:color w:val="002060"/>
          <w:sz w:val="16"/>
          <w:szCs w:val="16"/>
          <w:shd w:val="clear" w:color="auto" w:fill="FFFFFF"/>
        </w:rPr>
        <w:t>*</w:t>
      </w:r>
      <w:r>
        <w:rPr>
          <w:rFonts w:cstheme="minorHAnsi"/>
          <w:b/>
          <w:bCs/>
          <w:color w:val="002060"/>
          <w:sz w:val="16"/>
          <w:szCs w:val="16"/>
          <w:shd w:val="clear" w:color="auto" w:fill="FFFFFF"/>
        </w:rPr>
        <w:t>Administrative contact person</w:t>
      </w:r>
      <w:r>
        <w:rPr>
          <w:rFonts w:cstheme="minorHAnsi"/>
          <w:color w:val="002060"/>
          <w:sz w:val="16"/>
          <w:szCs w:val="16"/>
          <w:shd w:val="clear" w:color="auto" w:fill="FFFFFF"/>
        </w:rPr>
        <w:t>: person who provides a link for administrative information and who, depending on the structure of the higher education institution, may be the departmental coordinator or works at the international relations office or equivalent body within the institution.</w:t>
      </w:r>
    </w:p>
    <w:p w14:paraId="6164E709" w14:textId="77777777" w:rsidR="003C7CBB" w:rsidRDefault="003C7CBB" w:rsidP="003C7CBB">
      <w:pPr>
        <w:rPr>
          <w:rFonts w:cstheme="minorHAnsi"/>
          <w:color w:val="002060"/>
          <w:sz w:val="16"/>
          <w:szCs w:val="16"/>
        </w:rPr>
      </w:pPr>
    </w:p>
    <w:p w14:paraId="77002DFE" w14:textId="77777777" w:rsidR="003C7CBB" w:rsidRDefault="003C7CBB" w:rsidP="003C7CBB">
      <w:pPr>
        <w:pStyle w:val="ListParagraph"/>
        <w:numPr>
          <w:ilvl w:val="0"/>
          <w:numId w:val="4"/>
        </w:numPr>
        <w:ind w:left="1211"/>
        <w:rPr>
          <w:rFonts w:cstheme="minorHAnsi"/>
          <w:color w:val="002060"/>
        </w:rPr>
      </w:pPr>
      <w:r>
        <w:rPr>
          <w:rFonts w:cstheme="minorHAnsi"/>
          <w:b/>
          <w:color w:val="002060"/>
        </w:rPr>
        <w:t>Receiving Institution Information</w:t>
      </w:r>
      <w:r>
        <w:rPr>
          <w:rFonts w:cstheme="minorHAnsi"/>
          <w:color w:val="002060"/>
        </w:rPr>
        <w:t xml:space="preserve"> – choose from given options, make sure you are using the OFFICIAL name of the receiving University. </w:t>
      </w:r>
    </w:p>
    <w:p w14:paraId="5CF14E6D" w14:textId="77777777" w:rsidR="003C7CBB" w:rsidRDefault="003C7CBB" w:rsidP="003C7CBB">
      <w:pPr>
        <w:rPr>
          <w:rFonts w:cstheme="minorHAnsi"/>
          <w:color w:val="002060"/>
          <w:sz w:val="16"/>
          <w:szCs w:val="16"/>
          <w:shd w:val="clear" w:color="auto" w:fill="FFFFFF"/>
        </w:rPr>
      </w:pPr>
      <w:r>
        <w:rPr>
          <w:rFonts w:cstheme="minorHAnsi"/>
          <w:color w:val="002060"/>
          <w:sz w:val="16"/>
          <w:szCs w:val="16"/>
          <w:shd w:val="clear" w:color="auto" w:fill="FFFFFF"/>
        </w:rPr>
        <w:t>*</w:t>
      </w:r>
      <w:r>
        <w:rPr>
          <w:rFonts w:cstheme="minorHAnsi"/>
          <w:b/>
          <w:color w:val="002060"/>
          <w:sz w:val="16"/>
          <w:szCs w:val="16"/>
          <w:shd w:val="clear" w:color="auto" w:fill="FFFFFF"/>
        </w:rPr>
        <w:t>Responsible person at the Receiving Institution:</w:t>
      </w:r>
      <w:r>
        <w:rPr>
          <w:rFonts w:cstheme="minorHAnsi"/>
          <w:color w:val="002060"/>
          <w:sz w:val="16"/>
          <w:szCs w:val="16"/>
          <w:shd w:val="clear" w:color="auto" w:fill="FFFFFF"/>
        </w:rPr>
        <w:t xml:space="preserve"> the name and email of the Responsible person must be filled in only in case it differs from that of the Contact person mentioned at the top of the document.</w:t>
      </w:r>
    </w:p>
    <w:p w14:paraId="305A8DD4" w14:textId="77777777" w:rsidR="003C7CBB" w:rsidRDefault="003C7CBB" w:rsidP="003C7CBB">
      <w:pPr>
        <w:rPr>
          <w:rFonts w:cstheme="minorHAnsi"/>
          <w:color w:val="002060"/>
          <w:sz w:val="16"/>
          <w:szCs w:val="16"/>
          <w:shd w:val="clear" w:color="auto" w:fill="FFFFFF"/>
        </w:rPr>
      </w:pPr>
    </w:p>
    <w:p w14:paraId="1CFFDCE1" w14:textId="77777777" w:rsidR="003C7CBB" w:rsidRDefault="003C7CBB" w:rsidP="003C7CBB">
      <w:pPr>
        <w:pStyle w:val="ListParagraph"/>
        <w:numPr>
          <w:ilvl w:val="0"/>
          <w:numId w:val="4"/>
        </w:numPr>
        <w:ind w:left="1211"/>
        <w:rPr>
          <w:rFonts w:cstheme="minorHAnsi"/>
          <w:color w:val="002060"/>
        </w:rPr>
      </w:pPr>
      <w:r>
        <w:rPr>
          <w:rFonts w:cstheme="minorHAnsi"/>
          <w:b/>
          <w:color w:val="002060"/>
        </w:rPr>
        <w:t xml:space="preserve">Proposed Mobility </w:t>
      </w:r>
      <w:proofErr w:type="spellStart"/>
      <w:r>
        <w:rPr>
          <w:rFonts w:cstheme="minorHAnsi"/>
          <w:b/>
          <w:color w:val="002060"/>
        </w:rPr>
        <w:t>Programme</w:t>
      </w:r>
      <w:proofErr w:type="spellEnd"/>
      <w:r>
        <w:rPr>
          <w:rFonts w:cstheme="minorHAnsi"/>
          <w:color w:val="002060"/>
        </w:rPr>
        <w:t xml:space="preserve"> – Fill in your </w:t>
      </w:r>
      <w:r>
        <w:rPr>
          <w:rFonts w:cstheme="minorHAnsi"/>
          <w:b/>
          <w:bCs/>
          <w:color w:val="002060"/>
        </w:rPr>
        <w:t>curriculum</w:t>
      </w:r>
      <w:r>
        <w:rPr>
          <w:rFonts w:cstheme="minorHAnsi"/>
          <w:color w:val="002060"/>
        </w:rPr>
        <w:t xml:space="preserve"> information as approved by your institution. Component – as a course chosen; if no </w:t>
      </w:r>
      <w:r>
        <w:rPr>
          <w:rFonts w:cstheme="minorHAnsi"/>
          <w:color w:val="002060"/>
          <w:u w:val="single"/>
        </w:rPr>
        <w:t>“Component code”</w:t>
      </w:r>
      <w:r>
        <w:rPr>
          <w:rFonts w:cstheme="minorHAnsi"/>
          <w:color w:val="002060"/>
        </w:rPr>
        <w:t xml:space="preserve"> leave the gap empty or put N/A.</w:t>
      </w:r>
    </w:p>
    <w:p w14:paraId="1EC95591" w14:textId="77777777" w:rsidR="003C7CBB" w:rsidRDefault="003C7CBB" w:rsidP="003C7CBB">
      <w:pPr>
        <w:ind w:left="1211"/>
        <w:rPr>
          <w:rFonts w:cstheme="minorHAnsi"/>
          <w:color w:val="002060"/>
          <w:sz w:val="19"/>
          <w:szCs w:val="19"/>
        </w:rPr>
      </w:pPr>
      <w:r>
        <w:rPr>
          <w:rFonts w:cstheme="minorHAnsi"/>
          <w:color w:val="002060"/>
          <w:sz w:val="19"/>
          <w:szCs w:val="19"/>
        </w:rPr>
        <w:t xml:space="preserve">Two sections: </w:t>
      </w:r>
    </w:p>
    <w:p w14:paraId="2CE46D80" w14:textId="77777777" w:rsidR="003C7CBB" w:rsidRDefault="003C7CBB" w:rsidP="003C7CBB">
      <w:pPr>
        <w:ind w:left="1211"/>
        <w:rPr>
          <w:rFonts w:cstheme="minorHAnsi"/>
          <w:color w:val="002060"/>
          <w:sz w:val="19"/>
          <w:szCs w:val="19"/>
        </w:rPr>
      </w:pPr>
      <w:r>
        <w:rPr>
          <w:rFonts w:cstheme="minorHAnsi"/>
          <w:color w:val="002060"/>
          <w:sz w:val="19"/>
          <w:szCs w:val="19"/>
        </w:rPr>
        <w:t xml:space="preserve">Table A – as for Study </w:t>
      </w:r>
      <w:proofErr w:type="spellStart"/>
      <w:r>
        <w:rPr>
          <w:rFonts w:cstheme="minorHAnsi"/>
          <w:color w:val="002060"/>
          <w:sz w:val="19"/>
          <w:szCs w:val="19"/>
        </w:rPr>
        <w:t>programme</w:t>
      </w:r>
      <w:proofErr w:type="spellEnd"/>
      <w:r>
        <w:rPr>
          <w:rFonts w:cstheme="minorHAnsi"/>
          <w:color w:val="002060"/>
          <w:sz w:val="19"/>
          <w:szCs w:val="19"/>
        </w:rPr>
        <w:t xml:space="preserve"> at the Receiving institution. </w:t>
      </w:r>
    </w:p>
    <w:p w14:paraId="52498876" w14:textId="77777777" w:rsidR="003C7CBB" w:rsidRDefault="003C7CBB" w:rsidP="003C7CBB">
      <w:pPr>
        <w:ind w:left="1211"/>
        <w:rPr>
          <w:rFonts w:cstheme="minorHAnsi"/>
          <w:color w:val="002060"/>
          <w:sz w:val="19"/>
          <w:szCs w:val="19"/>
        </w:rPr>
      </w:pPr>
      <w:r>
        <w:rPr>
          <w:rFonts w:cstheme="minorHAnsi"/>
          <w:color w:val="002060"/>
          <w:sz w:val="19"/>
          <w:szCs w:val="19"/>
        </w:rPr>
        <w:t xml:space="preserve">Table B – as for Study </w:t>
      </w:r>
      <w:proofErr w:type="spellStart"/>
      <w:r>
        <w:rPr>
          <w:rFonts w:cstheme="minorHAnsi"/>
          <w:color w:val="002060"/>
          <w:sz w:val="19"/>
          <w:szCs w:val="19"/>
        </w:rPr>
        <w:t>programme</w:t>
      </w:r>
      <w:proofErr w:type="spellEnd"/>
      <w:r>
        <w:rPr>
          <w:rFonts w:cstheme="minorHAnsi"/>
          <w:color w:val="002060"/>
          <w:sz w:val="19"/>
          <w:szCs w:val="19"/>
        </w:rPr>
        <w:t xml:space="preserve"> at the Sending institution.</w:t>
      </w:r>
    </w:p>
    <w:p w14:paraId="6A050336" w14:textId="77777777" w:rsidR="003C7CBB" w:rsidRDefault="003C7CBB" w:rsidP="003C7CBB">
      <w:pPr>
        <w:rPr>
          <w:rFonts w:cstheme="minorHAnsi"/>
          <w:color w:val="002060"/>
          <w:sz w:val="19"/>
          <w:szCs w:val="19"/>
        </w:rPr>
      </w:pPr>
    </w:p>
    <w:p w14:paraId="5D59217B" w14:textId="77777777" w:rsidR="003C7CBB" w:rsidRDefault="003C7CBB" w:rsidP="003C7CBB">
      <w:pPr>
        <w:pStyle w:val="ListParagraph"/>
        <w:numPr>
          <w:ilvl w:val="0"/>
          <w:numId w:val="4"/>
        </w:numPr>
        <w:spacing w:after="0" w:line="240" w:lineRule="auto"/>
        <w:ind w:left="1211"/>
        <w:rPr>
          <w:rFonts w:cstheme="minorHAnsi"/>
          <w:color w:val="002060"/>
        </w:rPr>
      </w:pPr>
      <w:r>
        <w:rPr>
          <w:rFonts w:cstheme="minorHAnsi"/>
          <w:b/>
          <w:color w:val="002060"/>
        </w:rPr>
        <w:t>Commitment Preliminary</w:t>
      </w:r>
      <w:r>
        <w:rPr>
          <w:rFonts w:cstheme="minorHAnsi"/>
          <w:color w:val="002060"/>
        </w:rPr>
        <w:t xml:space="preserve"> – read the conditions and proceed with a digital signature. Send to the Sending institution for review by clicking the following button. </w:t>
      </w:r>
    </w:p>
    <w:p w14:paraId="3F6656FB" w14:textId="77777777" w:rsidR="003C7CBB" w:rsidRDefault="003C7CBB" w:rsidP="003C7CBB">
      <w:pPr>
        <w:rPr>
          <w:rFonts w:cstheme="minorHAnsi"/>
          <w:color w:val="002060"/>
        </w:rPr>
      </w:pPr>
    </w:p>
    <w:p w14:paraId="5423B938" w14:textId="77777777" w:rsidR="003C7CBB" w:rsidRDefault="003C7CBB" w:rsidP="003C7CBB">
      <w:pPr>
        <w:rPr>
          <w:rFonts w:cstheme="minorHAnsi"/>
          <w:color w:val="002060"/>
        </w:rPr>
      </w:pPr>
    </w:p>
    <w:p w14:paraId="7985719B" w14:textId="77777777" w:rsidR="003C7CBB" w:rsidRDefault="003C7CBB" w:rsidP="003C7CBB">
      <w:pPr>
        <w:rPr>
          <w:rFonts w:cstheme="minorHAnsi"/>
          <w:color w:val="002060"/>
        </w:rPr>
      </w:pPr>
      <w:r>
        <w:rPr>
          <w:rFonts w:cstheme="minorHAnsi"/>
          <w:color w:val="002060"/>
        </w:rPr>
        <w:t xml:space="preserve">Your OLA application had now been submitted and will be reviewed by the responsible person at your Sending Institution. If everything is correct, you will receive confirmation of approval. </w:t>
      </w:r>
    </w:p>
    <w:p w14:paraId="0F644677" w14:textId="77777777" w:rsidR="003C7CBB" w:rsidRDefault="003C7CBB" w:rsidP="003C7CBB">
      <w:pPr>
        <w:rPr>
          <w:rFonts w:cstheme="minorHAnsi"/>
          <w:color w:val="002060"/>
        </w:rPr>
      </w:pPr>
      <w:r>
        <w:rPr>
          <w:rFonts w:cstheme="minorHAnsi"/>
          <w:color w:val="002060"/>
        </w:rPr>
        <w:t xml:space="preserve">*In case if the submission does not contain required information or filled unproperly, you will receive a “decline notice” with the following instructions for editing. Correct the mistakes and submit application again. </w:t>
      </w:r>
    </w:p>
    <w:p w14:paraId="14F00026" w14:textId="77777777" w:rsidR="003C7CBB" w:rsidRDefault="003C7CBB" w:rsidP="003C7CBB">
      <w:pPr>
        <w:rPr>
          <w:rFonts w:cstheme="minorHAnsi"/>
          <w:color w:val="002060"/>
        </w:rPr>
      </w:pPr>
    </w:p>
    <w:p w14:paraId="56427F21" w14:textId="77777777" w:rsidR="003C7CBB" w:rsidRDefault="003C7CBB" w:rsidP="003C7CBB">
      <w:pPr>
        <w:rPr>
          <w:rFonts w:cstheme="minorHAnsi"/>
          <w:color w:val="002060"/>
        </w:rPr>
      </w:pPr>
      <w:r>
        <w:rPr>
          <w:rFonts w:cstheme="minorHAnsi"/>
          <w:color w:val="002060"/>
        </w:rPr>
        <w:t>Sh</w:t>
      </w:r>
      <w:r>
        <w:rPr>
          <w:rFonts w:cstheme="minorHAnsi"/>
          <w:bCs/>
          <w:color w:val="002060"/>
        </w:rPr>
        <w:t>ould you have any questions or r</w:t>
      </w:r>
      <w:r>
        <w:rPr>
          <w:rFonts w:cstheme="minorHAnsi"/>
          <w:color w:val="002060"/>
        </w:rPr>
        <w:t>eq</w:t>
      </w:r>
      <w:r>
        <w:rPr>
          <w:rFonts w:cstheme="minorHAnsi"/>
          <w:bCs/>
          <w:color w:val="002060"/>
        </w:rPr>
        <w:t>uire any further assi</w:t>
      </w:r>
      <w:r>
        <w:rPr>
          <w:rFonts w:cstheme="minorHAnsi"/>
          <w:color w:val="002060"/>
        </w:rPr>
        <w:t>stance regarding the new online Learning Agreement, pl</w:t>
      </w:r>
      <w:r>
        <w:rPr>
          <w:rFonts w:cstheme="minorHAnsi"/>
          <w:bCs/>
          <w:color w:val="002060"/>
        </w:rPr>
        <w:t>ease do not hesitate to contact me</w:t>
      </w:r>
      <w:r>
        <w:rPr>
          <w:rFonts w:cstheme="minorHAnsi"/>
          <w:color w:val="002060"/>
        </w:rPr>
        <w:t>.</w:t>
      </w:r>
    </w:p>
    <w:p w14:paraId="50140036" w14:textId="77777777" w:rsidR="003C7CBB" w:rsidRDefault="003C7CBB" w:rsidP="003C7CBB">
      <w:pPr>
        <w:rPr>
          <w:rFonts w:cstheme="minorHAnsi"/>
          <w:iCs/>
          <w:color w:val="002060"/>
        </w:rPr>
      </w:pPr>
      <w:r>
        <w:rPr>
          <w:rFonts w:cstheme="minorHAnsi"/>
          <w:iCs/>
          <w:color w:val="002060"/>
        </w:rPr>
        <w:t>Good luck!</w:t>
      </w:r>
    </w:p>
    <w:p w14:paraId="5DB69AFC" w14:textId="77777777" w:rsidR="00D63923" w:rsidRPr="00D63923" w:rsidRDefault="00D63923"/>
    <w:sectPr w:rsidR="00D63923" w:rsidRPr="00D63923" w:rsidSect="00E94B9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D597B"/>
    <w:multiLevelType w:val="hybridMultilevel"/>
    <w:tmpl w:val="F6BC3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FB03307"/>
    <w:multiLevelType w:val="hybridMultilevel"/>
    <w:tmpl w:val="BA60A3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C972522"/>
    <w:multiLevelType w:val="hybridMultilevel"/>
    <w:tmpl w:val="ACC0B49E"/>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923"/>
    <w:rsid w:val="00391F0A"/>
    <w:rsid w:val="003A6986"/>
    <w:rsid w:val="003C4852"/>
    <w:rsid w:val="003C7CBB"/>
    <w:rsid w:val="003D0FD5"/>
    <w:rsid w:val="0042660B"/>
    <w:rsid w:val="00441C1F"/>
    <w:rsid w:val="0044354D"/>
    <w:rsid w:val="00480F33"/>
    <w:rsid w:val="004A779A"/>
    <w:rsid w:val="00512C1C"/>
    <w:rsid w:val="0052405B"/>
    <w:rsid w:val="005D7102"/>
    <w:rsid w:val="005F410A"/>
    <w:rsid w:val="006520A2"/>
    <w:rsid w:val="006D31FD"/>
    <w:rsid w:val="00AD42D5"/>
    <w:rsid w:val="00B272B3"/>
    <w:rsid w:val="00B801CD"/>
    <w:rsid w:val="00B85CCE"/>
    <w:rsid w:val="00BA7C3F"/>
    <w:rsid w:val="00C37679"/>
    <w:rsid w:val="00D31EEF"/>
    <w:rsid w:val="00D63923"/>
    <w:rsid w:val="00D97F92"/>
    <w:rsid w:val="00E94B9D"/>
    <w:rsid w:val="00ED6885"/>
    <w:rsid w:val="00EF510D"/>
    <w:rsid w:val="00F11B03"/>
    <w:rsid w:val="00F379A0"/>
    <w:rsid w:val="00F51F9A"/>
    <w:rsid w:val="00F639FA"/>
    <w:rsid w:val="00FF6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13733"/>
  <w15:docId w15:val="{3CDE556C-B750-4A80-9277-E9D406834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4B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D63923"/>
  </w:style>
  <w:style w:type="character" w:styleId="Emphasis">
    <w:name w:val="Emphasis"/>
    <w:basedOn w:val="DefaultParagraphFont"/>
    <w:uiPriority w:val="20"/>
    <w:qFormat/>
    <w:rsid w:val="00D63923"/>
    <w:rPr>
      <w:i/>
      <w:iCs/>
    </w:rPr>
  </w:style>
  <w:style w:type="character" w:styleId="Hyperlink">
    <w:name w:val="Hyperlink"/>
    <w:basedOn w:val="DefaultParagraphFont"/>
    <w:uiPriority w:val="99"/>
    <w:unhideWhenUsed/>
    <w:rsid w:val="00D63923"/>
    <w:rPr>
      <w:color w:val="0000FF" w:themeColor="hyperlink"/>
      <w:u w:val="single"/>
    </w:rPr>
  </w:style>
  <w:style w:type="character" w:styleId="UnresolvedMention">
    <w:name w:val="Unresolved Mention"/>
    <w:basedOn w:val="DefaultParagraphFont"/>
    <w:uiPriority w:val="99"/>
    <w:semiHidden/>
    <w:unhideWhenUsed/>
    <w:rsid w:val="00F11B03"/>
    <w:rPr>
      <w:color w:val="605E5C"/>
      <w:shd w:val="clear" w:color="auto" w:fill="E1DFDD"/>
    </w:rPr>
  </w:style>
  <w:style w:type="paragraph" w:styleId="ListParagraph">
    <w:name w:val="List Paragraph"/>
    <w:basedOn w:val="Normal"/>
    <w:uiPriority w:val="34"/>
    <w:qFormat/>
    <w:rsid w:val="00F11B03"/>
    <w:pPr>
      <w:ind w:left="720"/>
      <w:contextualSpacing/>
    </w:pPr>
  </w:style>
  <w:style w:type="character" w:customStyle="1" w:styleId="fieldlabelsuffix">
    <w:name w:val="field__label__suffix"/>
    <w:basedOn w:val="DefaultParagraphFont"/>
    <w:rsid w:val="00F11B03"/>
  </w:style>
  <w:style w:type="character" w:customStyle="1" w:styleId="acopre">
    <w:name w:val="acopre"/>
    <w:basedOn w:val="DefaultParagraphFont"/>
    <w:rsid w:val="00BA7C3F"/>
  </w:style>
  <w:style w:type="paragraph" w:styleId="NoSpacing">
    <w:name w:val="No Spacing"/>
    <w:uiPriority w:val="1"/>
    <w:qFormat/>
    <w:rsid w:val="00512C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329">
      <w:bodyDiv w:val="1"/>
      <w:marLeft w:val="0"/>
      <w:marRight w:val="0"/>
      <w:marTop w:val="0"/>
      <w:marBottom w:val="0"/>
      <w:divBdr>
        <w:top w:val="none" w:sz="0" w:space="0" w:color="auto"/>
        <w:left w:val="none" w:sz="0" w:space="0" w:color="auto"/>
        <w:bottom w:val="none" w:sz="0" w:space="0" w:color="auto"/>
        <w:right w:val="none" w:sz="0" w:space="0" w:color="auto"/>
      </w:divBdr>
    </w:div>
    <w:div w:id="238641189">
      <w:bodyDiv w:val="1"/>
      <w:marLeft w:val="0"/>
      <w:marRight w:val="0"/>
      <w:marTop w:val="0"/>
      <w:marBottom w:val="0"/>
      <w:divBdr>
        <w:top w:val="none" w:sz="0" w:space="0" w:color="auto"/>
        <w:left w:val="none" w:sz="0" w:space="0" w:color="auto"/>
        <w:bottom w:val="none" w:sz="0" w:space="0" w:color="auto"/>
        <w:right w:val="none" w:sz="0" w:space="0" w:color="auto"/>
      </w:divBdr>
    </w:div>
    <w:div w:id="353919163">
      <w:bodyDiv w:val="1"/>
      <w:marLeft w:val="0"/>
      <w:marRight w:val="0"/>
      <w:marTop w:val="0"/>
      <w:marBottom w:val="0"/>
      <w:divBdr>
        <w:top w:val="none" w:sz="0" w:space="0" w:color="auto"/>
        <w:left w:val="none" w:sz="0" w:space="0" w:color="auto"/>
        <w:bottom w:val="none" w:sz="0" w:space="0" w:color="auto"/>
        <w:right w:val="none" w:sz="0" w:space="0" w:color="auto"/>
      </w:divBdr>
    </w:div>
    <w:div w:id="1058279906">
      <w:bodyDiv w:val="1"/>
      <w:marLeft w:val="0"/>
      <w:marRight w:val="0"/>
      <w:marTop w:val="0"/>
      <w:marBottom w:val="0"/>
      <w:divBdr>
        <w:top w:val="none" w:sz="0" w:space="0" w:color="auto"/>
        <w:left w:val="none" w:sz="0" w:space="0" w:color="auto"/>
        <w:bottom w:val="none" w:sz="0" w:space="0" w:color="auto"/>
        <w:right w:val="none" w:sz="0" w:space="0" w:color="auto"/>
      </w:divBdr>
    </w:div>
    <w:div w:id="1097944008">
      <w:bodyDiv w:val="1"/>
      <w:marLeft w:val="0"/>
      <w:marRight w:val="0"/>
      <w:marTop w:val="0"/>
      <w:marBottom w:val="0"/>
      <w:divBdr>
        <w:top w:val="none" w:sz="0" w:space="0" w:color="auto"/>
        <w:left w:val="none" w:sz="0" w:space="0" w:color="auto"/>
        <w:bottom w:val="none" w:sz="0" w:space="0" w:color="auto"/>
        <w:right w:val="none" w:sz="0" w:space="0" w:color="auto"/>
      </w:divBdr>
    </w:div>
    <w:div w:id="1586762189">
      <w:bodyDiv w:val="1"/>
      <w:marLeft w:val="0"/>
      <w:marRight w:val="0"/>
      <w:marTop w:val="0"/>
      <w:marBottom w:val="0"/>
      <w:divBdr>
        <w:top w:val="none" w:sz="0" w:space="0" w:color="auto"/>
        <w:left w:val="none" w:sz="0" w:space="0" w:color="auto"/>
        <w:bottom w:val="none" w:sz="0" w:space="0" w:color="auto"/>
        <w:right w:val="none" w:sz="0" w:space="0" w:color="auto"/>
      </w:divBdr>
      <w:divsChild>
        <w:div w:id="1122043069">
          <w:marLeft w:val="0"/>
          <w:marRight w:val="0"/>
          <w:marTop w:val="0"/>
          <w:marBottom w:val="0"/>
          <w:divBdr>
            <w:top w:val="none" w:sz="0" w:space="0" w:color="auto"/>
            <w:left w:val="none" w:sz="0" w:space="0" w:color="auto"/>
            <w:bottom w:val="none" w:sz="0" w:space="0" w:color="auto"/>
            <w:right w:val="none" w:sz="0" w:space="0" w:color="auto"/>
          </w:divBdr>
        </w:div>
        <w:div w:id="1577980564">
          <w:marLeft w:val="0"/>
          <w:marRight w:val="0"/>
          <w:marTop w:val="0"/>
          <w:marBottom w:val="0"/>
          <w:divBdr>
            <w:top w:val="none" w:sz="0" w:space="0" w:color="auto"/>
            <w:left w:val="none" w:sz="0" w:space="0" w:color="auto"/>
            <w:bottom w:val="none" w:sz="0" w:space="0" w:color="auto"/>
            <w:right w:val="none" w:sz="0" w:space="0" w:color="auto"/>
          </w:divBdr>
        </w:div>
        <w:div w:id="1296177134">
          <w:marLeft w:val="0"/>
          <w:marRight w:val="0"/>
          <w:marTop w:val="0"/>
          <w:marBottom w:val="0"/>
          <w:divBdr>
            <w:top w:val="none" w:sz="0" w:space="0" w:color="auto"/>
            <w:left w:val="none" w:sz="0" w:space="0" w:color="auto"/>
            <w:bottom w:val="none" w:sz="0" w:space="0" w:color="auto"/>
            <w:right w:val="none" w:sz="0" w:space="0" w:color="auto"/>
          </w:divBdr>
        </w:div>
        <w:div w:id="74978814">
          <w:marLeft w:val="0"/>
          <w:marRight w:val="0"/>
          <w:marTop w:val="0"/>
          <w:marBottom w:val="0"/>
          <w:divBdr>
            <w:top w:val="none" w:sz="0" w:space="0" w:color="auto"/>
            <w:left w:val="none" w:sz="0" w:space="0" w:color="auto"/>
            <w:bottom w:val="none" w:sz="0" w:space="0" w:color="auto"/>
            <w:right w:val="none" w:sz="0" w:space="0" w:color="auto"/>
          </w:divBdr>
        </w:div>
        <w:div w:id="1134180944">
          <w:marLeft w:val="0"/>
          <w:marRight w:val="0"/>
          <w:marTop w:val="0"/>
          <w:marBottom w:val="0"/>
          <w:divBdr>
            <w:top w:val="none" w:sz="0" w:space="0" w:color="auto"/>
            <w:left w:val="none" w:sz="0" w:space="0" w:color="auto"/>
            <w:bottom w:val="none" w:sz="0" w:space="0" w:color="auto"/>
            <w:right w:val="none" w:sz="0" w:space="0" w:color="auto"/>
          </w:divBdr>
        </w:div>
        <w:div w:id="646472486">
          <w:marLeft w:val="0"/>
          <w:marRight w:val="0"/>
          <w:marTop w:val="0"/>
          <w:marBottom w:val="0"/>
          <w:divBdr>
            <w:top w:val="none" w:sz="0" w:space="0" w:color="auto"/>
            <w:left w:val="none" w:sz="0" w:space="0" w:color="auto"/>
            <w:bottom w:val="none" w:sz="0" w:space="0" w:color="auto"/>
            <w:right w:val="none" w:sz="0" w:space="0" w:color="auto"/>
          </w:divBdr>
        </w:div>
        <w:div w:id="1453481548">
          <w:marLeft w:val="0"/>
          <w:marRight w:val="0"/>
          <w:marTop w:val="0"/>
          <w:marBottom w:val="0"/>
          <w:divBdr>
            <w:top w:val="none" w:sz="0" w:space="0" w:color="auto"/>
            <w:left w:val="none" w:sz="0" w:space="0" w:color="auto"/>
            <w:bottom w:val="none" w:sz="0" w:space="0" w:color="auto"/>
            <w:right w:val="none" w:sz="0" w:space="0" w:color="auto"/>
          </w:divBdr>
        </w:div>
        <w:div w:id="580412139">
          <w:marLeft w:val="0"/>
          <w:marRight w:val="0"/>
          <w:marTop w:val="0"/>
          <w:marBottom w:val="0"/>
          <w:divBdr>
            <w:top w:val="none" w:sz="0" w:space="0" w:color="auto"/>
            <w:left w:val="none" w:sz="0" w:space="0" w:color="auto"/>
            <w:bottom w:val="none" w:sz="0" w:space="0" w:color="auto"/>
            <w:right w:val="none" w:sz="0" w:space="0" w:color="auto"/>
          </w:divBdr>
        </w:div>
        <w:div w:id="106243470">
          <w:marLeft w:val="0"/>
          <w:marRight w:val="0"/>
          <w:marTop w:val="0"/>
          <w:marBottom w:val="0"/>
          <w:divBdr>
            <w:top w:val="none" w:sz="0" w:space="0" w:color="auto"/>
            <w:left w:val="none" w:sz="0" w:space="0" w:color="auto"/>
            <w:bottom w:val="none" w:sz="0" w:space="0" w:color="auto"/>
            <w:right w:val="none" w:sz="0" w:space="0" w:color="auto"/>
          </w:divBdr>
        </w:div>
        <w:div w:id="1508129153">
          <w:marLeft w:val="0"/>
          <w:marRight w:val="0"/>
          <w:marTop w:val="0"/>
          <w:marBottom w:val="0"/>
          <w:divBdr>
            <w:top w:val="none" w:sz="0" w:space="0" w:color="auto"/>
            <w:left w:val="none" w:sz="0" w:space="0" w:color="auto"/>
            <w:bottom w:val="none" w:sz="0" w:space="0" w:color="auto"/>
            <w:right w:val="none" w:sz="0" w:space="0" w:color="auto"/>
          </w:divBdr>
        </w:div>
        <w:div w:id="726487875">
          <w:marLeft w:val="0"/>
          <w:marRight w:val="0"/>
          <w:marTop w:val="0"/>
          <w:marBottom w:val="0"/>
          <w:divBdr>
            <w:top w:val="none" w:sz="0" w:space="0" w:color="auto"/>
            <w:left w:val="none" w:sz="0" w:space="0" w:color="auto"/>
            <w:bottom w:val="none" w:sz="0" w:space="0" w:color="auto"/>
            <w:right w:val="none" w:sz="0" w:space="0" w:color="auto"/>
          </w:divBdr>
        </w:div>
        <w:div w:id="1233275802">
          <w:marLeft w:val="0"/>
          <w:marRight w:val="0"/>
          <w:marTop w:val="0"/>
          <w:marBottom w:val="0"/>
          <w:divBdr>
            <w:top w:val="none" w:sz="0" w:space="0" w:color="auto"/>
            <w:left w:val="none" w:sz="0" w:space="0" w:color="auto"/>
            <w:bottom w:val="none" w:sz="0" w:space="0" w:color="auto"/>
            <w:right w:val="none" w:sz="0" w:space="0" w:color="auto"/>
          </w:divBdr>
        </w:div>
        <w:div w:id="1828134339">
          <w:marLeft w:val="0"/>
          <w:marRight w:val="0"/>
          <w:marTop w:val="0"/>
          <w:marBottom w:val="0"/>
          <w:divBdr>
            <w:top w:val="none" w:sz="0" w:space="0" w:color="auto"/>
            <w:left w:val="none" w:sz="0" w:space="0" w:color="auto"/>
            <w:bottom w:val="none" w:sz="0" w:space="0" w:color="auto"/>
            <w:right w:val="none" w:sz="0" w:space="0" w:color="auto"/>
          </w:divBdr>
        </w:div>
        <w:div w:id="1405301943">
          <w:marLeft w:val="0"/>
          <w:marRight w:val="0"/>
          <w:marTop w:val="0"/>
          <w:marBottom w:val="0"/>
          <w:divBdr>
            <w:top w:val="none" w:sz="0" w:space="0" w:color="auto"/>
            <w:left w:val="none" w:sz="0" w:space="0" w:color="auto"/>
            <w:bottom w:val="none" w:sz="0" w:space="0" w:color="auto"/>
            <w:right w:val="none" w:sz="0" w:space="0" w:color="auto"/>
          </w:divBdr>
        </w:div>
      </w:divsChild>
    </w:div>
    <w:div w:id="1902254282">
      <w:bodyDiv w:val="1"/>
      <w:marLeft w:val="0"/>
      <w:marRight w:val="0"/>
      <w:marTop w:val="0"/>
      <w:marBottom w:val="0"/>
      <w:divBdr>
        <w:top w:val="none" w:sz="0" w:space="0" w:color="auto"/>
        <w:left w:val="none" w:sz="0" w:space="0" w:color="auto"/>
        <w:bottom w:val="none" w:sz="0" w:space="0" w:color="auto"/>
        <w:right w:val="none" w:sz="0" w:space="0" w:color="auto"/>
      </w:divBdr>
    </w:div>
    <w:div w:id="1919746353">
      <w:bodyDiv w:val="1"/>
      <w:marLeft w:val="0"/>
      <w:marRight w:val="0"/>
      <w:marTop w:val="0"/>
      <w:marBottom w:val="0"/>
      <w:divBdr>
        <w:top w:val="none" w:sz="0" w:space="0" w:color="auto"/>
        <w:left w:val="none" w:sz="0" w:space="0" w:color="auto"/>
        <w:bottom w:val="none" w:sz="0" w:space="0" w:color="auto"/>
        <w:right w:val="none" w:sz="0" w:space="0" w:color="auto"/>
      </w:divBdr>
    </w:div>
    <w:div w:id="1973057903">
      <w:bodyDiv w:val="1"/>
      <w:marLeft w:val="0"/>
      <w:marRight w:val="0"/>
      <w:marTop w:val="0"/>
      <w:marBottom w:val="0"/>
      <w:divBdr>
        <w:top w:val="none" w:sz="0" w:space="0" w:color="auto"/>
        <w:left w:val="none" w:sz="0" w:space="0" w:color="auto"/>
        <w:bottom w:val="none" w:sz="0" w:space="0" w:color="auto"/>
        <w:right w:val="none" w:sz="0" w:space="0" w:color="auto"/>
      </w:divBdr>
    </w:div>
    <w:div w:id="209593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asmus@eka.edu.lv" TargetMode="External"/><Relationship Id="rId3" Type="http://schemas.openxmlformats.org/officeDocument/2006/relationships/settings" Target="settings.xml"/><Relationship Id="rId7" Type="http://schemas.openxmlformats.org/officeDocument/2006/relationships/hyperlink" Target="https://erasmusapp.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asmusapp.eu/" TargetMode="External"/><Relationship Id="rId5" Type="http://schemas.openxmlformats.org/officeDocument/2006/relationships/hyperlink" Target="https://www.learning-agreement.e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2833</Words>
  <Characters>1616</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abausova</dc:creator>
  <cp:lastModifiedBy>Marina Tihomirova</cp:lastModifiedBy>
  <cp:revision>10</cp:revision>
  <dcterms:created xsi:type="dcterms:W3CDTF">2020-12-15T22:00:00Z</dcterms:created>
  <dcterms:modified xsi:type="dcterms:W3CDTF">2021-04-15T08:55:00Z</dcterms:modified>
</cp:coreProperties>
</file>