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3615E7" w:rsidRPr="00A864E4" w:rsidRDefault="00EA67F2" w:rsidP="00B667EA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5883275</wp:posOffset>
            </wp:positionH>
            <wp:positionV relativeFrom="paragraph">
              <wp:posOffset>-69850</wp:posOffset>
            </wp:positionV>
            <wp:extent cx="771525" cy="771525"/>
            <wp:effectExtent l="19050" t="0" r="9525" b="0"/>
            <wp:wrapSquare wrapText="bothSides"/>
            <wp:docPr id="1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1C7">
        <w:rPr>
          <w:rFonts w:asciiTheme="majorHAnsi" w:hAnsiTheme="maj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-31750</wp:posOffset>
            </wp:positionV>
            <wp:extent cx="1771650" cy="730250"/>
            <wp:effectExtent l="19050" t="0" r="0" b="0"/>
            <wp:wrapSquare wrapText="bothSides"/>
            <wp:docPr id="5" name="Picture 2" descr="C:\Users\Olga\AppData\Local\Temp\eka_logo_black_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AppData\Local\Temp\eka_logo_black_let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1C7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34925</wp:posOffset>
            </wp:positionV>
            <wp:extent cx="1562100" cy="4381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43A" w:rsidRPr="00A864E4" w:rsidRDefault="0081543A" w:rsidP="00B667EA">
      <w:pPr>
        <w:pStyle w:val="Default"/>
        <w:rPr>
          <w:rFonts w:asciiTheme="majorHAnsi" w:hAnsiTheme="majorHAnsi"/>
          <w:lang w:val="en-GB"/>
        </w:rPr>
      </w:pPr>
    </w:p>
    <w:p w:rsidR="0081543A" w:rsidRPr="00A864E4" w:rsidRDefault="0081543A" w:rsidP="00B667EA">
      <w:pPr>
        <w:pStyle w:val="Default"/>
        <w:rPr>
          <w:rFonts w:asciiTheme="majorHAnsi" w:hAnsiTheme="majorHAnsi"/>
          <w:lang w:val="en-GB"/>
        </w:rPr>
      </w:pPr>
    </w:p>
    <w:p w:rsidR="0081543A" w:rsidRPr="00A864E4" w:rsidRDefault="0081543A" w:rsidP="00B667EA">
      <w:pPr>
        <w:pStyle w:val="Default"/>
        <w:rPr>
          <w:rFonts w:asciiTheme="majorHAnsi" w:hAnsiTheme="majorHAnsi"/>
          <w:lang w:val="en-GB"/>
        </w:rPr>
      </w:pPr>
    </w:p>
    <w:p w:rsidR="00366951" w:rsidRDefault="00C351C7" w:rsidP="0081543A">
      <w:pPr>
        <w:shd w:val="clear" w:color="auto" w:fill="8DB3E2"/>
        <w:spacing w:after="0" w:line="240" w:lineRule="auto"/>
        <w:ind w:left="-142"/>
        <w:jc w:val="center"/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</w:pPr>
      <w:r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STAFF TRAINING</w:t>
      </w:r>
      <w:r w:rsidR="00FF4F20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 xml:space="preserve"> </w:t>
      </w:r>
      <w:r w:rsidR="00CF013E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WEEK 2017 (</w:t>
      </w:r>
      <w:r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 xml:space="preserve">STW </w:t>
      </w:r>
      <w:r w:rsidR="00CF013E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2017</w:t>
      </w:r>
      <w:r w:rsidR="00AB63BD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)</w:t>
      </w:r>
    </w:p>
    <w:p w:rsidR="000B5C8B" w:rsidRPr="00A864E4" w:rsidRDefault="000B5C8B" w:rsidP="0081543A">
      <w:pPr>
        <w:shd w:val="clear" w:color="auto" w:fill="8DB3E2"/>
        <w:spacing w:after="0" w:line="240" w:lineRule="auto"/>
        <w:ind w:left="-142"/>
        <w:jc w:val="center"/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</w:pPr>
      <w:r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E-LEARNING: THEORY AND PRACTICE FOR BEGINNERS</w:t>
      </w:r>
    </w:p>
    <w:p w:rsidR="002A6824" w:rsidRDefault="00C351C7" w:rsidP="00A5354D">
      <w:pPr>
        <w:jc w:val="center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en-GB"/>
        </w:rPr>
        <w:t>September 26-29</w:t>
      </w:r>
      <w:r w:rsidR="00B667EA" w:rsidRPr="00126AE4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en-GB"/>
        </w:rPr>
        <w:t>, 201</w:t>
      </w:r>
      <w:r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en-GB"/>
        </w:rPr>
        <w:t>7</w:t>
      </w:r>
    </w:p>
    <w:p w:rsidR="002A6824" w:rsidRPr="003F0A0E" w:rsidRDefault="002A6824" w:rsidP="000E451B">
      <w:pPr>
        <w:spacing w:line="240" w:lineRule="auto"/>
        <w:jc w:val="both"/>
        <w:rPr>
          <w:rFonts w:asciiTheme="majorHAnsi" w:hAnsiTheme="majorHAnsi"/>
          <w:b/>
          <w:bCs/>
          <w:color w:val="548DD4" w:themeColor="text2" w:themeTint="99"/>
          <w:lang w:val="en-GB"/>
        </w:rPr>
      </w:pPr>
      <w:r w:rsidRPr="003F0A0E">
        <w:rPr>
          <w:rFonts w:asciiTheme="majorHAnsi" w:hAnsiTheme="majorHAnsi"/>
          <w:b/>
          <w:bCs/>
          <w:color w:val="548DD4" w:themeColor="text2" w:themeTint="99"/>
          <w:lang w:val="en-GB"/>
        </w:rPr>
        <w:t>VENUE:</w:t>
      </w:r>
    </w:p>
    <w:p w:rsidR="002A6824" w:rsidRPr="00EA67F2" w:rsidRDefault="0066742F" w:rsidP="000E451B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  <w:color w:val="000000" w:themeColor="text1"/>
          <w:lang w:val="en-GB"/>
        </w:rPr>
      </w:pPr>
      <w:r w:rsidRPr="0066742F">
        <w:rPr>
          <w:rFonts w:asciiTheme="majorHAnsi" w:hAnsiTheme="majorHAnsi"/>
          <w:b/>
          <w:color w:val="000000" w:themeColor="text1"/>
          <w:lang w:val="en-GB"/>
        </w:rPr>
        <w:t xml:space="preserve">The </w:t>
      </w:r>
      <w:r w:rsidR="002A6824" w:rsidRPr="0066742F">
        <w:rPr>
          <w:rFonts w:asciiTheme="majorHAnsi" w:hAnsiTheme="majorHAnsi"/>
          <w:b/>
          <w:color w:val="000000" w:themeColor="text1"/>
          <w:lang w:val="en-GB"/>
        </w:rPr>
        <w:t>University College of Economics and Culture</w:t>
      </w:r>
      <w:r>
        <w:rPr>
          <w:rFonts w:asciiTheme="majorHAnsi" w:hAnsiTheme="majorHAnsi"/>
          <w:b/>
          <w:color w:val="000000" w:themeColor="text1"/>
          <w:lang w:val="en-GB"/>
        </w:rPr>
        <w:t xml:space="preserve"> (EKA)</w:t>
      </w:r>
      <w:r w:rsidR="00EA67F2">
        <w:rPr>
          <w:rFonts w:asciiTheme="majorHAnsi" w:hAnsiTheme="majorHAnsi"/>
          <w:b/>
          <w:color w:val="000000" w:themeColor="text1"/>
          <w:lang w:val="en-GB"/>
        </w:rPr>
        <w:t xml:space="preserve">, </w:t>
      </w:r>
      <w:proofErr w:type="spellStart"/>
      <w:r w:rsidR="002A6824" w:rsidRPr="0066742F">
        <w:rPr>
          <w:rFonts w:asciiTheme="majorHAnsi" w:hAnsiTheme="majorHAnsi"/>
          <w:color w:val="000000" w:themeColor="text1"/>
          <w:lang w:val="en-GB"/>
        </w:rPr>
        <w:t>Lomonosova</w:t>
      </w:r>
      <w:proofErr w:type="spellEnd"/>
      <w:r w:rsidR="002A6824" w:rsidRPr="0066742F">
        <w:rPr>
          <w:rFonts w:asciiTheme="majorHAnsi" w:hAnsiTheme="majorHAnsi"/>
          <w:color w:val="000000" w:themeColor="text1"/>
          <w:lang w:val="en-GB"/>
        </w:rPr>
        <w:t xml:space="preserve"> Str. 1/5, Riga, LV1019</w:t>
      </w:r>
      <w:r w:rsidRPr="0066742F">
        <w:rPr>
          <w:rFonts w:asciiTheme="majorHAnsi" w:hAnsiTheme="majorHAnsi"/>
          <w:color w:val="000000" w:themeColor="text1"/>
          <w:lang w:val="en-GB"/>
        </w:rPr>
        <w:t>, Latvia</w:t>
      </w:r>
    </w:p>
    <w:p w:rsidR="00B462C5" w:rsidRDefault="00B462C5" w:rsidP="000E451B">
      <w:pPr>
        <w:pStyle w:val="ListParagraph"/>
        <w:spacing w:line="240" w:lineRule="auto"/>
        <w:ind w:left="0"/>
        <w:jc w:val="both"/>
        <w:rPr>
          <w:rFonts w:asciiTheme="majorHAnsi" w:hAnsiTheme="majorHAnsi"/>
          <w:color w:val="000000" w:themeColor="text1"/>
          <w:lang w:val="en-GB"/>
        </w:rPr>
      </w:pPr>
      <w:r w:rsidRPr="00B462C5">
        <w:rPr>
          <w:rFonts w:asciiTheme="majorHAnsi" w:hAnsiTheme="majorHAnsi"/>
          <w:b/>
          <w:color w:val="000000" w:themeColor="text1"/>
          <w:lang w:val="en-GB"/>
        </w:rPr>
        <w:t>Alberta College (AK)</w:t>
      </w:r>
      <w:r w:rsidR="00EA67F2">
        <w:rPr>
          <w:rFonts w:asciiTheme="majorHAnsi" w:hAnsiTheme="majorHAnsi"/>
          <w:b/>
          <w:color w:val="000000" w:themeColor="text1"/>
          <w:lang w:val="en-GB"/>
        </w:rPr>
        <w:t xml:space="preserve">, </w:t>
      </w:r>
      <w:proofErr w:type="spellStart"/>
      <w:r w:rsidRPr="00B462C5">
        <w:rPr>
          <w:rFonts w:asciiTheme="majorHAnsi" w:hAnsiTheme="majorHAnsi"/>
          <w:color w:val="000000" w:themeColor="text1"/>
          <w:lang w:val="en-GB"/>
        </w:rPr>
        <w:t>Skolas</w:t>
      </w:r>
      <w:proofErr w:type="spellEnd"/>
      <w:r w:rsidRPr="00B462C5">
        <w:rPr>
          <w:rFonts w:asciiTheme="majorHAnsi" w:hAnsiTheme="majorHAnsi"/>
          <w:color w:val="000000" w:themeColor="text1"/>
          <w:lang w:val="en-GB"/>
        </w:rPr>
        <w:t xml:space="preserve"> Str. 22, Riga, LV1010, Latvia</w:t>
      </w:r>
    </w:p>
    <w:p w:rsidR="009975BC" w:rsidRPr="00A864E4" w:rsidRDefault="000B5C8B" w:rsidP="000B5C8B">
      <w:pPr>
        <w:shd w:val="clear" w:color="auto" w:fill="8DB3E2"/>
        <w:spacing w:after="0" w:line="240" w:lineRule="auto"/>
        <w:jc w:val="center"/>
        <w:outlineLvl w:val="2"/>
        <w:rPr>
          <w:rFonts w:asciiTheme="majorHAnsi" w:hAnsiTheme="majorHAnsi" w:cs="Arial"/>
          <w:b/>
          <w:color w:val="E1FFE1"/>
          <w:lang w:val="en-GB" w:eastAsia="lv-LV"/>
        </w:rPr>
      </w:pPr>
      <w:r>
        <w:rPr>
          <w:rFonts w:asciiTheme="majorHAnsi" w:hAnsiTheme="majorHAnsi" w:cs="Arial"/>
          <w:b/>
          <w:color w:val="E1FFE1"/>
          <w:lang w:val="en-GB" w:eastAsia="lv-LV"/>
        </w:rPr>
        <w:t xml:space="preserve">SEPTEMBER 26, </w:t>
      </w:r>
      <w:proofErr w:type="gramStart"/>
      <w:r>
        <w:rPr>
          <w:rFonts w:asciiTheme="majorHAnsi" w:hAnsiTheme="majorHAnsi" w:cs="Arial"/>
          <w:b/>
          <w:color w:val="E1FFE1"/>
          <w:lang w:val="en-GB" w:eastAsia="lv-LV"/>
        </w:rPr>
        <w:t>2017</w:t>
      </w:r>
      <w:r w:rsidR="00B462C5">
        <w:rPr>
          <w:rFonts w:asciiTheme="majorHAnsi" w:hAnsiTheme="majorHAnsi" w:cs="Arial"/>
          <w:b/>
          <w:color w:val="E1FFE1"/>
          <w:lang w:val="en-GB" w:eastAsia="lv-LV"/>
        </w:rPr>
        <w:t xml:space="preserve">  (</w:t>
      </w:r>
      <w:proofErr w:type="gramEnd"/>
      <w:r w:rsidR="00B462C5">
        <w:rPr>
          <w:rFonts w:asciiTheme="majorHAnsi" w:hAnsiTheme="majorHAnsi" w:cs="Arial"/>
          <w:b/>
          <w:color w:val="E1FFE1"/>
          <w:lang w:val="en-GB" w:eastAsia="lv-LV"/>
        </w:rPr>
        <w:t>EKA)</w:t>
      </w:r>
    </w:p>
    <w:p w:rsidR="0063313A" w:rsidRPr="00EA67F2" w:rsidRDefault="000B5C8B" w:rsidP="0063313A">
      <w:pPr>
        <w:spacing w:after="12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>10:00 – 10:30    Registration</w:t>
      </w:r>
      <w:r w:rsidR="00EE65D2">
        <w:rPr>
          <w:rFonts w:asciiTheme="majorHAnsi" w:hAnsiTheme="majorHAnsi" w:cs="Arial"/>
          <w:sz w:val="20"/>
          <w:szCs w:val="20"/>
          <w:lang w:val="en-GB"/>
        </w:rPr>
        <w:t>, Welcome coffee</w:t>
      </w:r>
    </w:p>
    <w:p w:rsidR="000B5C8B" w:rsidRPr="00EA67F2" w:rsidRDefault="000B5C8B" w:rsidP="0063313A">
      <w:pPr>
        <w:spacing w:after="12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 xml:space="preserve">10:30 – 10:45   Welcome and presentation of the University of Economics and Culture  </w:t>
      </w:r>
    </w:p>
    <w:p w:rsidR="000B5C8B" w:rsidRPr="00EA67F2" w:rsidRDefault="000B5C8B" w:rsidP="000B5C8B">
      <w:pPr>
        <w:spacing w:after="12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 xml:space="preserve">10:45 – 11:00   Welcome and presentation of Alberta College </w:t>
      </w:r>
    </w:p>
    <w:p w:rsidR="000B5C8B" w:rsidRPr="00EA67F2" w:rsidRDefault="000B5C8B" w:rsidP="000B5C8B">
      <w:pPr>
        <w:spacing w:after="12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>11:00 – 12:30   Presentation of participant institutions</w:t>
      </w:r>
    </w:p>
    <w:p w:rsidR="000B5C8B" w:rsidRPr="00EA67F2" w:rsidRDefault="000B5C8B" w:rsidP="000B5C8B">
      <w:pPr>
        <w:spacing w:after="12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>12:30 – 13:30   Lunch</w:t>
      </w:r>
    </w:p>
    <w:p w:rsidR="000B5C8B" w:rsidRPr="00EA67F2" w:rsidRDefault="000B5C8B" w:rsidP="000B5C8B">
      <w:pPr>
        <w:spacing w:after="12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>13:30 – 14:30   Presentation of participant institutions</w:t>
      </w:r>
    </w:p>
    <w:p w:rsidR="000B5C8B" w:rsidRPr="00EA67F2" w:rsidRDefault="000B5C8B" w:rsidP="000B5C8B">
      <w:pPr>
        <w:spacing w:after="12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>14:30 – 16:00   Ice-breaking activities</w:t>
      </w:r>
      <w:r w:rsidR="00B462C5" w:rsidRPr="00EA67F2">
        <w:rPr>
          <w:rFonts w:asciiTheme="majorHAnsi" w:hAnsiTheme="majorHAnsi" w:cs="Arial"/>
          <w:sz w:val="20"/>
          <w:szCs w:val="20"/>
          <w:lang w:val="en-GB"/>
        </w:rPr>
        <w:t xml:space="preserve"> </w:t>
      </w:r>
    </w:p>
    <w:p w:rsidR="000B5C8B" w:rsidRPr="00EA67F2" w:rsidRDefault="000B5C8B" w:rsidP="000B5C8B">
      <w:pPr>
        <w:spacing w:after="12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>18:00 – 20:00   Welcome party (</w:t>
      </w:r>
      <w:proofErr w:type="spellStart"/>
      <w:r w:rsidRPr="00EA67F2">
        <w:rPr>
          <w:rFonts w:asciiTheme="majorHAnsi" w:hAnsiTheme="majorHAnsi" w:cs="Arial"/>
          <w:sz w:val="20"/>
          <w:szCs w:val="20"/>
          <w:lang w:val="en-GB"/>
        </w:rPr>
        <w:t>Semarah</w:t>
      </w:r>
      <w:proofErr w:type="spellEnd"/>
      <w:r w:rsidRPr="00EA67F2">
        <w:rPr>
          <w:rFonts w:asciiTheme="majorHAnsi" w:hAnsiTheme="majorHAnsi" w:cs="Arial"/>
          <w:sz w:val="20"/>
          <w:szCs w:val="20"/>
          <w:lang w:val="en-GB"/>
        </w:rPr>
        <w:t xml:space="preserve"> Hotel </w:t>
      </w:r>
      <w:proofErr w:type="spellStart"/>
      <w:r w:rsidRPr="00EA67F2">
        <w:rPr>
          <w:rFonts w:asciiTheme="majorHAnsi" w:hAnsiTheme="majorHAnsi" w:cs="Arial"/>
          <w:sz w:val="20"/>
          <w:szCs w:val="20"/>
          <w:lang w:val="en-GB"/>
        </w:rPr>
        <w:t>Metropole</w:t>
      </w:r>
      <w:proofErr w:type="spellEnd"/>
      <w:r w:rsidR="000F52F3">
        <w:rPr>
          <w:rFonts w:asciiTheme="majorHAnsi" w:hAnsiTheme="majorHAnsi" w:cs="Arial"/>
          <w:sz w:val="20"/>
          <w:szCs w:val="20"/>
          <w:lang w:val="en-GB"/>
        </w:rPr>
        <w:t>,</w:t>
      </w:r>
      <w:r w:rsidR="000F52F3" w:rsidRPr="000F52F3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="000F52F3">
        <w:rPr>
          <w:rFonts w:asciiTheme="majorHAnsi" w:hAnsiTheme="majorHAnsi" w:cs="Arial"/>
          <w:sz w:val="20"/>
          <w:szCs w:val="20"/>
          <w:lang w:val="en-GB"/>
        </w:rPr>
        <w:t>Aspazijas</w:t>
      </w:r>
      <w:proofErr w:type="spellEnd"/>
      <w:r w:rsidR="000F52F3">
        <w:rPr>
          <w:rFonts w:asciiTheme="majorHAnsi" w:hAnsiTheme="majorHAnsi" w:cs="Arial"/>
          <w:sz w:val="20"/>
          <w:szCs w:val="20"/>
          <w:lang w:val="en-GB"/>
        </w:rPr>
        <w:t xml:space="preserve"> Boulevard 36/38, Riga</w:t>
      </w:r>
      <w:r w:rsidRPr="00EA67F2">
        <w:rPr>
          <w:rFonts w:asciiTheme="majorHAnsi" w:hAnsiTheme="majorHAnsi" w:cs="Arial"/>
          <w:sz w:val="20"/>
          <w:szCs w:val="20"/>
          <w:lang w:val="en-GB"/>
        </w:rPr>
        <w:t>)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/>
      </w:tblPr>
      <w:tblGrid>
        <w:gridCol w:w="10632"/>
      </w:tblGrid>
      <w:tr w:rsidR="00FF4F20" w:rsidRPr="00A864E4" w:rsidTr="00931D04">
        <w:tc>
          <w:tcPr>
            <w:tcW w:w="1063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8DB3E2"/>
          </w:tcPr>
          <w:p w:rsidR="00FF4F20" w:rsidRPr="00A864E4" w:rsidRDefault="000B5C8B" w:rsidP="000B5C8B">
            <w:pPr>
              <w:spacing w:after="0" w:line="240" w:lineRule="auto"/>
              <w:jc w:val="center"/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</w:pPr>
            <w:r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  <w:t>SEPTEMBER 27, 2017</w:t>
            </w:r>
            <w:r w:rsidR="00B462C5"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  <w:t xml:space="preserve"> (Alberta College)</w:t>
            </w:r>
          </w:p>
        </w:tc>
      </w:tr>
    </w:tbl>
    <w:p w:rsidR="00C6728E" w:rsidRDefault="00B462C5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 xml:space="preserve">10:00 – </w:t>
      </w:r>
      <w:r w:rsidR="00C6728E">
        <w:rPr>
          <w:rFonts w:asciiTheme="majorHAnsi" w:hAnsiTheme="majorHAnsi" w:cs="Arial"/>
          <w:sz w:val="20"/>
          <w:szCs w:val="20"/>
          <w:lang w:val="en-GB"/>
        </w:rPr>
        <w:t>10:3</w:t>
      </w:r>
      <w:r w:rsidR="000F52F3" w:rsidRPr="00EA67F2">
        <w:rPr>
          <w:rFonts w:asciiTheme="majorHAnsi" w:hAnsiTheme="majorHAnsi" w:cs="Arial"/>
          <w:sz w:val="20"/>
          <w:szCs w:val="20"/>
          <w:lang w:val="en-GB"/>
        </w:rPr>
        <w:t xml:space="preserve">0 </w:t>
      </w:r>
      <w:r w:rsidR="00C6728E">
        <w:rPr>
          <w:rFonts w:asciiTheme="majorHAnsi" w:hAnsiTheme="majorHAnsi" w:cs="Arial"/>
          <w:sz w:val="20"/>
          <w:szCs w:val="20"/>
          <w:lang w:val="en-GB"/>
        </w:rPr>
        <w:t xml:space="preserve">Welcome coffee at Alberta </w:t>
      </w:r>
      <w:r w:rsidR="006E7D19">
        <w:rPr>
          <w:rFonts w:asciiTheme="majorHAnsi" w:hAnsiTheme="majorHAnsi" w:cs="Arial"/>
          <w:sz w:val="20"/>
          <w:szCs w:val="20"/>
          <w:lang w:val="en-GB"/>
        </w:rPr>
        <w:t>College</w:t>
      </w:r>
    </w:p>
    <w:p w:rsidR="00B462C5" w:rsidRPr="00022CAB" w:rsidRDefault="00C6728E" w:rsidP="0063313A">
      <w:pPr>
        <w:spacing w:before="120" w:after="0" w:line="240" w:lineRule="auto"/>
        <w:rPr>
          <w:rFonts w:asciiTheme="majorHAnsi" w:hAnsiTheme="majorHAnsi" w:cs="Arial"/>
          <w:color w:val="FF0000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10:30 – 11:00 </w:t>
      </w:r>
      <w:r w:rsidR="000F52F3" w:rsidRPr="00022CAB">
        <w:rPr>
          <w:rFonts w:asciiTheme="majorHAnsi" w:hAnsiTheme="majorHAnsi" w:cs="Arial"/>
          <w:sz w:val="20"/>
          <w:szCs w:val="20"/>
          <w:lang w:val="en-GB"/>
        </w:rPr>
        <w:t>Introduction</w:t>
      </w:r>
      <w:r w:rsidR="00B462C5" w:rsidRPr="00022CAB">
        <w:rPr>
          <w:rFonts w:asciiTheme="majorHAnsi" w:hAnsiTheme="majorHAnsi" w:cs="Arial"/>
          <w:sz w:val="20"/>
          <w:szCs w:val="20"/>
          <w:lang w:val="en-GB"/>
        </w:rPr>
        <w:t xml:space="preserve"> to e-learning </w:t>
      </w:r>
    </w:p>
    <w:p w:rsidR="00B462C5" w:rsidRPr="00022CAB" w:rsidRDefault="00B462C5" w:rsidP="0063313A">
      <w:pPr>
        <w:spacing w:before="120" w:after="0" w:line="240" w:lineRule="auto"/>
        <w:rPr>
          <w:rFonts w:asciiTheme="majorHAnsi" w:hAnsiTheme="majorHAnsi" w:cs="Arial"/>
          <w:color w:val="FF0000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11:00 – </w:t>
      </w:r>
      <w:r w:rsidR="00C6728E" w:rsidRPr="00022CAB">
        <w:rPr>
          <w:rFonts w:asciiTheme="majorHAnsi" w:hAnsiTheme="majorHAnsi" w:cs="Arial"/>
          <w:sz w:val="20"/>
          <w:szCs w:val="20"/>
          <w:lang w:val="en-GB"/>
        </w:rPr>
        <w:t>12:3</w:t>
      </w:r>
      <w:r w:rsidR="000F52F3" w:rsidRPr="00022CAB">
        <w:rPr>
          <w:rFonts w:asciiTheme="majorHAnsi" w:hAnsiTheme="majorHAnsi" w:cs="Arial"/>
          <w:sz w:val="20"/>
          <w:szCs w:val="20"/>
          <w:lang w:val="en-GB"/>
        </w:rPr>
        <w:t>0 Introduction</w:t>
      </w:r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 to </w:t>
      </w:r>
      <w:proofErr w:type="spellStart"/>
      <w:r w:rsidRPr="00022CAB">
        <w:rPr>
          <w:rFonts w:asciiTheme="majorHAnsi" w:hAnsiTheme="majorHAnsi" w:cs="Arial"/>
          <w:sz w:val="20"/>
          <w:szCs w:val="20"/>
          <w:lang w:val="en-GB"/>
        </w:rPr>
        <w:t>Moodle</w:t>
      </w:r>
      <w:proofErr w:type="spellEnd"/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 </w:t>
      </w:r>
    </w:p>
    <w:p w:rsidR="00B462C5" w:rsidRPr="00022CAB" w:rsidRDefault="00C6728E" w:rsidP="0063313A">
      <w:pPr>
        <w:spacing w:before="120" w:after="0" w:line="240" w:lineRule="auto"/>
        <w:rPr>
          <w:rFonts w:asciiTheme="majorHAnsi" w:hAnsiTheme="majorHAnsi" w:cs="Arial"/>
          <w:color w:val="FF0000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12:3</w:t>
      </w:r>
      <w:r w:rsidR="00B462C5" w:rsidRPr="00022CAB">
        <w:rPr>
          <w:rFonts w:asciiTheme="majorHAnsi" w:hAnsiTheme="majorHAnsi" w:cs="Arial"/>
          <w:sz w:val="20"/>
          <w:szCs w:val="20"/>
          <w:lang w:val="en-GB"/>
        </w:rPr>
        <w:t xml:space="preserve">0 – 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13:3</w:t>
      </w:r>
      <w:r w:rsidR="000F52F3" w:rsidRPr="00022CAB">
        <w:rPr>
          <w:rFonts w:asciiTheme="majorHAnsi" w:hAnsiTheme="majorHAnsi" w:cs="Arial"/>
          <w:sz w:val="20"/>
          <w:szCs w:val="20"/>
          <w:lang w:val="en-GB"/>
        </w:rPr>
        <w:t>0 Lunch</w:t>
      </w:r>
      <w:r w:rsidR="00B462C5" w:rsidRPr="00022CAB">
        <w:rPr>
          <w:rFonts w:asciiTheme="majorHAnsi" w:hAnsiTheme="majorHAnsi" w:cs="Arial"/>
          <w:sz w:val="20"/>
          <w:szCs w:val="20"/>
          <w:lang w:val="en-GB"/>
        </w:rPr>
        <w:t xml:space="preserve"> </w:t>
      </w:r>
    </w:p>
    <w:p w:rsidR="00B462C5" w:rsidRPr="00022CAB" w:rsidRDefault="00C6728E" w:rsidP="0063313A">
      <w:pPr>
        <w:spacing w:before="120" w:after="0" w:line="240" w:lineRule="auto"/>
        <w:rPr>
          <w:rFonts w:asciiTheme="majorHAnsi" w:hAnsiTheme="majorHAnsi" w:cs="Arial"/>
          <w:color w:val="FF0000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13:3</w:t>
      </w:r>
      <w:r w:rsidR="00B462C5" w:rsidRPr="00022CAB">
        <w:rPr>
          <w:rFonts w:asciiTheme="majorHAnsi" w:hAnsiTheme="majorHAnsi" w:cs="Arial"/>
          <w:sz w:val="20"/>
          <w:szCs w:val="20"/>
          <w:lang w:val="en-GB"/>
        </w:rPr>
        <w:t xml:space="preserve">0 – 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14</w:t>
      </w:r>
      <w:r w:rsidR="000F52F3" w:rsidRPr="00022CAB">
        <w:rPr>
          <w:rFonts w:asciiTheme="majorHAnsi" w:hAnsiTheme="majorHAnsi" w:cs="Arial"/>
          <w:sz w:val="20"/>
          <w:szCs w:val="20"/>
          <w:lang w:val="en-GB"/>
        </w:rPr>
        <w:t>:30 E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 xml:space="preserve">-learning &amp; e-teaching: methodological aspects </w:t>
      </w:r>
    </w:p>
    <w:p w:rsidR="00B462C5" w:rsidRPr="00022CAB" w:rsidRDefault="000F52F3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15</w:t>
      </w:r>
      <w:r w:rsidR="00B462C5" w:rsidRPr="00022CAB">
        <w:rPr>
          <w:rFonts w:asciiTheme="majorHAnsi" w:hAnsiTheme="majorHAnsi" w:cs="Arial"/>
          <w:sz w:val="20"/>
          <w:szCs w:val="20"/>
          <w:lang w:val="en-GB"/>
        </w:rPr>
        <w:t xml:space="preserve">:00 – 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16:00 Visit to National Library of Latvia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/>
      </w:tblPr>
      <w:tblGrid>
        <w:gridCol w:w="10632"/>
      </w:tblGrid>
      <w:tr w:rsidR="000B5C8B" w:rsidRPr="00022CAB" w:rsidTr="009256DB">
        <w:tc>
          <w:tcPr>
            <w:tcW w:w="1063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8DB3E2"/>
          </w:tcPr>
          <w:p w:rsidR="000B5C8B" w:rsidRPr="00022CAB" w:rsidRDefault="000B5C8B" w:rsidP="009256DB">
            <w:pPr>
              <w:spacing w:after="0" w:line="240" w:lineRule="auto"/>
              <w:jc w:val="center"/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</w:pPr>
            <w:r w:rsidRPr="00022CAB"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  <w:t>SEPTEMBER 28, 2017</w:t>
            </w:r>
            <w:r w:rsidR="007861E5" w:rsidRPr="00022CAB"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  <w:t xml:space="preserve"> (EKA)</w:t>
            </w:r>
          </w:p>
        </w:tc>
      </w:tr>
    </w:tbl>
    <w:p w:rsidR="007861E5" w:rsidRPr="00022CAB" w:rsidRDefault="007861E5" w:rsidP="007861E5">
      <w:pPr>
        <w:spacing w:before="120" w:after="0" w:line="240" w:lineRule="auto"/>
        <w:rPr>
          <w:rFonts w:asciiTheme="majorHAnsi" w:hAnsiTheme="majorHAnsi" w:cs="Arial"/>
          <w:color w:val="FF0000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10:00 – </w:t>
      </w:r>
      <w:r w:rsidR="008C2767" w:rsidRPr="00022CAB">
        <w:rPr>
          <w:rFonts w:asciiTheme="majorHAnsi" w:hAnsiTheme="majorHAnsi" w:cs="Arial"/>
          <w:sz w:val="20"/>
          <w:szCs w:val="20"/>
          <w:lang w:val="en-GB"/>
        </w:rPr>
        <w:t>11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:</w:t>
      </w:r>
      <w:r w:rsidR="00EE65D2" w:rsidRPr="00022CAB">
        <w:rPr>
          <w:rFonts w:asciiTheme="majorHAnsi" w:hAnsiTheme="majorHAnsi" w:cs="Arial"/>
          <w:sz w:val="20"/>
          <w:szCs w:val="20"/>
          <w:lang w:val="en-GB"/>
        </w:rPr>
        <w:t>3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0 E-Course development</w:t>
      </w:r>
      <w:r w:rsidR="001531D0" w:rsidRPr="00022CAB">
        <w:rPr>
          <w:rFonts w:asciiTheme="majorHAnsi" w:hAnsiTheme="majorHAnsi" w:cs="Arial"/>
          <w:sz w:val="20"/>
          <w:szCs w:val="20"/>
          <w:lang w:val="en-GB"/>
        </w:rPr>
        <w:t>: tutorial</w:t>
      </w:r>
    </w:p>
    <w:p w:rsidR="007861E5" w:rsidRPr="00022CAB" w:rsidRDefault="00EE65D2" w:rsidP="007861E5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11:3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0 – 12:</w:t>
      </w:r>
      <w:r w:rsidR="008C2767" w:rsidRPr="00022CAB">
        <w:rPr>
          <w:rFonts w:asciiTheme="majorHAnsi" w:hAnsiTheme="majorHAnsi" w:cs="Arial"/>
          <w:sz w:val="20"/>
          <w:szCs w:val="20"/>
          <w:lang w:val="en-GB"/>
        </w:rPr>
        <w:t>0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0 Coffee break</w:t>
      </w:r>
    </w:p>
    <w:p w:rsidR="000B5C8B" w:rsidRPr="00022CAB" w:rsidRDefault="008C2767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12:0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0 –</w:t>
      </w:r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 12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: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3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 xml:space="preserve">0 Introduction to </w:t>
      </w:r>
      <w:proofErr w:type="spellStart"/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BigBlueButton</w:t>
      </w:r>
      <w:proofErr w:type="spellEnd"/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 xml:space="preserve"> (</w:t>
      </w:r>
      <w:proofErr w:type="spellStart"/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Kaspar</w:t>
      </w:r>
      <w:proofErr w:type="spellEnd"/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)</w:t>
      </w:r>
    </w:p>
    <w:p w:rsidR="000B5C8B" w:rsidRPr="00022CAB" w:rsidRDefault="008C2767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12:3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0 –</w:t>
      </w:r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 13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: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3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0 Webinar development and e-lecturing workshop (</w:t>
      </w:r>
      <w:proofErr w:type="spellStart"/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Kaspar</w:t>
      </w:r>
      <w:proofErr w:type="spellEnd"/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)</w:t>
      </w:r>
    </w:p>
    <w:p w:rsidR="000B5C8B" w:rsidRPr="00022CAB" w:rsidRDefault="008C2767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13:3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0 –</w:t>
      </w:r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 14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: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3</w:t>
      </w:r>
      <w:r w:rsidR="007861E5" w:rsidRPr="00022CAB">
        <w:rPr>
          <w:rFonts w:asciiTheme="majorHAnsi" w:hAnsiTheme="majorHAnsi" w:cs="Arial"/>
          <w:sz w:val="20"/>
          <w:szCs w:val="20"/>
          <w:lang w:val="en-GB"/>
        </w:rPr>
        <w:t>0 Lunch</w:t>
      </w:r>
    </w:p>
    <w:p w:rsidR="001531D0" w:rsidRPr="00022CAB" w:rsidRDefault="001531D0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14:30 – 16:00 E-Course development workshop</w:t>
      </w:r>
    </w:p>
    <w:p w:rsidR="008C2767" w:rsidRPr="00022CAB" w:rsidRDefault="001531D0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18</w:t>
      </w:r>
      <w:r w:rsidR="008C2767" w:rsidRPr="00022CAB">
        <w:rPr>
          <w:rFonts w:asciiTheme="majorHAnsi" w:hAnsiTheme="majorHAnsi" w:cs="Arial"/>
          <w:sz w:val="20"/>
          <w:szCs w:val="20"/>
          <w:lang w:val="en-GB"/>
        </w:rPr>
        <w:t xml:space="preserve">:00 – 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…</w:t>
      </w:r>
      <w:r w:rsidR="008C2767" w:rsidRPr="00022CAB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r w:rsidR="000F52F3" w:rsidRPr="00022CAB">
        <w:rPr>
          <w:rFonts w:asciiTheme="majorHAnsi" w:hAnsiTheme="majorHAnsi" w:cs="Arial"/>
          <w:sz w:val="20"/>
          <w:szCs w:val="20"/>
          <w:lang w:val="en-GB"/>
        </w:rPr>
        <w:t xml:space="preserve">Dinner </w:t>
      </w:r>
      <w:r w:rsidRPr="00022CAB">
        <w:rPr>
          <w:rFonts w:asciiTheme="majorHAnsi" w:hAnsiTheme="majorHAnsi" w:cs="Arial"/>
          <w:sz w:val="20"/>
          <w:szCs w:val="20"/>
          <w:lang w:val="en-GB"/>
        </w:rPr>
        <w:t>(</w:t>
      </w:r>
      <w:proofErr w:type="spellStart"/>
      <w:r w:rsidRPr="00022CAB">
        <w:rPr>
          <w:rFonts w:asciiTheme="majorHAnsi" w:hAnsiTheme="majorHAnsi" w:cs="Arial"/>
          <w:sz w:val="20"/>
          <w:szCs w:val="20"/>
          <w:lang w:val="en-GB"/>
        </w:rPr>
        <w:t>Semarah</w:t>
      </w:r>
      <w:proofErr w:type="spellEnd"/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 Hotel </w:t>
      </w:r>
      <w:proofErr w:type="spellStart"/>
      <w:r w:rsidRPr="00022CAB">
        <w:rPr>
          <w:rFonts w:asciiTheme="majorHAnsi" w:hAnsiTheme="majorHAnsi" w:cs="Arial"/>
          <w:sz w:val="20"/>
          <w:szCs w:val="20"/>
          <w:lang w:val="en-GB"/>
        </w:rPr>
        <w:t>Metropole</w:t>
      </w:r>
      <w:proofErr w:type="spellEnd"/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, </w:t>
      </w:r>
      <w:proofErr w:type="spellStart"/>
      <w:r w:rsidRPr="00022CAB">
        <w:rPr>
          <w:rFonts w:asciiTheme="majorHAnsi" w:hAnsiTheme="majorHAnsi" w:cs="Arial"/>
          <w:sz w:val="20"/>
          <w:szCs w:val="20"/>
          <w:lang w:val="en-GB"/>
        </w:rPr>
        <w:t>Aspazijas</w:t>
      </w:r>
      <w:proofErr w:type="spellEnd"/>
      <w:r w:rsidRPr="00022CAB">
        <w:rPr>
          <w:rFonts w:asciiTheme="majorHAnsi" w:hAnsiTheme="majorHAnsi" w:cs="Arial"/>
          <w:sz w:val="20"/>
          <w:szCs w:val="20"/>
          <w:lang w:val="en-GB"/>
        </w:rPr>
        <w:t xml:space="preserve"> Boulevard 36/38, Riga)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/>
      </w:tblPr>
      <w:tblGrid>
        <w:gridCol w:w="10632"/>
      </w:tblGrid>
      <w:tr w:rsidR="000B5C8B" w:rsidRPr="00022CAB" w:rsidTr="009256DB">
        <w:tc>
          <w:tcPr>
            <w:tcW w:w="1063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8DB3E2"/>
          </w:tcPr>
          <w:p w:rsidR="000B5C8B" w:rsidRPr="00022CAB" w:rsidRDefault="000B5C8B" w:rsidP="009256DB">
            <w:pPr>
              <w:spacing w:after="0" w:line="240" w:lineRule="auto"/>
              <w:jc w:val="center"/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</w:pPr>
            <w:r w:rsidRPr="00022CAB"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  <w:t>SEPTEMBER 29, 2017</w:t>
            </w:r>
            <w:r w:rsidR="008C2767" w:rsidRPr="00022CAB"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  <w:t xml:space="preserve"> (EKA)</w:t>
            </w:r>
          </w:p>
        </w:tc>
      </w:tr>
    </w:tbl>
    <w:p w:rsidR="000B5C8B" w:rsidRPr="00022CAB" w:rsidRDefault="00EE65D2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10:00 – 11</w:t>
      </w:r>
      <w:r w:rsidR="008C2767" w:rsidRPr="00022CAB">
        <w:rPr>
          <w:rFonts w:asciiTheme="majorHAnsi" w:hAnsiTheme="majorHAnsi" w:cs="Arial"/>
          <w:sz w:val="20"/>
          <w:szCs w:val="20"/>
          <w:lang w:val="en-GB"/>
        </w:rPr>
        <w:t xml:space="preserve">:00 Individual work in </w:t>
      </w:r>
      <w:proofErr w:type="spellStart"/>
      <w:r w:rsidR="008C2767" w:rsidRPr="00022CAB">
        <w:rPr>
          <w:rFonts w:asciiTheme="majorHAnsi" w:hAnsiTheme="majorHAnsi" w:cs="Arial"/>
          <w:sz w:val="20"/>
          <w:szCs w:val="20"/>
          <w:lang w:val="en-GB"/>
        </w:rPr>
        <w:t>Moodle</w:t>
      </w:r>
      <w:proofErr w:type="spellEnd"/>
      <w:r w:rsidR="008C2767" w:rsidRPr="00022CAB">
        <w:rPr>
          <w:rFonts w:asciiTheme="majorHAnsi" w:hAnsiTheme="majorHAnsi" w:cs="Arial"/>
          <w:sz w:val="20"/>
          <w:szCs w:val="20"/>
          <w:lang w:val="en-GB"/>
        </w:rPr>
        <w:t xml:space="preserve"> with mentor assistance</w:t>
      </w:r>
      <w:r w:rsidR="000E451B" w:rsidRPr="00022CAB">
        <w:rPr>
          <w:rFonts w:asciiTheme="majorHAnsi" w:hAnsiTheme="majorHAnsi" w:cs="Arial"/>
          <w:sz w:val="20"/>
          <w:szCs w:val="20"/>
          <w:lang w:val="en-GB"/>
        </w:rPr>
        <w:t xml:space="preserve"> </w:t>
      </w:r>
    </w:p>
    <w:p w:rsidR="00EE65D2" w:rsidRPr="00EA67F2" w:rsidRDefault="00EE65D2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022CAB">
        <w:rPr>
          <w:rFonts w:asciiTheme="majorHAnsi" w:hAnsiTheme="majorHAnsi" w:cs="Arial"/>
          <w:sz w:val="20"/>
          <w:szCs w:val="20"/>
          <w:lang w:val="en-GB"/>
        </w:rPr>
        <w:t>11:00 – 11:30 Coffee break</w:t>
      </w:r>
    </w:p>
    <w:p w:rsidR="008C2767" w:rsidRPr="00EA67F2" w:rsidRDefault="00EE65D2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>
        <w:rPr>
          <w:rFonts w:asciiTheme="majorHAnsi" w:hAnsiTheme="majorHAnsi" w:cs="Arial"/>
          <w:sz w:val="20"/>
          <w:szCs w:val="20"/>
          <w:lang w:val="en-GB"/>
        </w:rPr>
        <w:t>11:30</w:t>
      </w:r>
      <w:r w:rsidR="008C2767" w:rsidRPr="00EA67F2">
        <w:rPr>
          <w:rFonts w:asciiTheme="majorHAnsi" w:hAnsiTheme="majorHAnsi" w:cs="Arial"/>
          <w:sz w:val="20"/>
          <w:szCs w:val="20"/>
          <w:lang w:val="en-GB"/>
        </w:rPr>
        <w:t xml:space="preserve"> – 13:00 Presentation of individual work results</w:t>
      </w:r>
    </w:p>
    <w:p w:rsidR="008C2767" w:rsidRPr="00EA67F2" w:rsidRDefault="008C2767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 xml:space="preserve">13:00 – 14:00 Lunch </w:t>
      </w:r>
    </w:p>
    <w:p w:rsidR="008C2767" w:rsidRDefault="008C2767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 w:rsidRPr="00EA67F2">
        <w:rPr>
          <w:rFonts w:asciiTheme="majorHAnsi" w:hAnsiTheme="majorHAnsi" w:cs="Arial"/>
          <w:sz w:val="20"/>
          <w:szCs w:val="20"/>
          <w:lang w:val="en-GB"/>
        </w:rPr>
        <w:t>14:00 – 15:00 Presentation of individual work results</w:t>
      </w:r>
    </w:p>
    <w:p w:rsidR="000E451B" w:rsidRPr="00EA67F2" w:rsidRDefault="000E451B" w:rsidP="0063313A">
      <w:pPr>
        <w:spacing w:before="120" w:after="0" w:line="240" w:lineRule="auto"/>
        <w:rPr>
          <w:rFonts w:asciiTheme="majorHAnsi" w:hAnsiTheme="majorHAnsi" w:cs="Arial"/>
          <w:sz w:val="20"/>
          <w:szCs w:val="20"/>
          <w:lang w:val="en-GB"/>
        </w:rPr>
      </w:pPr>
      <w:r>
        <w:rPr>
          <w:rFonts w:asciiTheme="majorHAnsi" w:hAnsiTheme="majorHAnsi" w:cs="Arial"/>
          <w:sz w:val="20"/>
          <w:szCs w:val="20"/>
          <w:lang w:val="en-GB"/>
        </w:rPr>
        <w:t xml:space="preserve">15:00 – 16:00 STW2017 </w:t>
      </w:r>
      <w:r w:rsidR="000F52F3">
        <w:rPr>
          <w:rFonts w:asciiTheme="majorHAnsi" w:hAnsiTheme="majorHAnsi" w:cs="Arial"/>
          <w:sz w:val="20"/>
          <w:szCs w:val="20"/>
          <w:lang w:val="en-GB"/>
        </w:rPr>
        <w:t>Closing ceremony</w:t>
      </w:r>
    </w:p>
    <w:p w:rsidR="009975BC" w:rsidRPr="00A864E4" w:rsidRDefault="00EA67F2" w:rsidP="009975BC">
      <w:pPr>
        <w:shd w:val="clear" w:color="auto" w:fill="8DB3E2"/>
        <w:spacing w:beforeAutospacing="1" w:after="144"/>
        <w:outlineLvl w:val="2"/>
        <w:rPr>
          <w:rFonts w:asciiTheme="majorHAnsi" w:hAnsiTheme="majorHAnsi" w:cs="Arial"/>
          <w:b/>
          <w:color w:val="D8F8DC"/>
          <w:lang w:val="en-GB" w:eastAsia="lv-LV"/>
        </w:rPr>
      </w:pPr>
      <w:r>
        <w:rPr>
          <w:rFonts w:asciiTheme="majorHAnsi" w:hAnsiTheme="majorHAnsi" w:cs="Arial"/>
          <w:b/>
          <w:color w:val="D8F8DC"/>
          <w:lang w:val="en-GB" w:eastAsia="lv-LV"/>
        </w:rPr>
        <w:t xml:space="preserve">CONTACT </w:t>
      </w:r>
      <w:r w:rsidR="0063313A">
        <w:rPr>
          <w:rFonts w:asciiTheme="majorHAnsi" w:hAnsiTheme="majorHAnsi" w:cs="Arial"/>
          <w:b/>
          <w:color w:val="D8F8DC"/>
          <w:lang w:val="en-GB" w:eastAsia="lv-LV"/>
        </w:rPr>
        <w:t>INFORMATION</w:t>
      </w:r>
    </w:p>
    <w:p w:rsidR="00032911" w:rsidRPr="00EA67F2" w:rsidRDefault="00032911" w:rsidP="0063313A">
      <w:pPr>
        <w:spacing w:after="120" w:line="240" w:lineRule="auto"/>
        <w:rPr>
          <w:rFonts w:asciiTheme="majorHAnsi" w:hAnsiTheme="majorHAnsi" w:cs="Arial"/>
          <w:color w:val="000000"/>
          <w:sz w:val="20"/>
          <w:szCs w:val="20"/>
          <w:lang w:val="en-GB"/>
        </w:rPr>
      </w:pPr>
      <w:proofErr w:type="spellStart"/>
      <w:r w:rsidRPr="0063313A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t>Jeļena</w:t>
      </w:r>
      <w:proofErr w:type="spellEnd"/>
      <w:r w:rsidRPr="0063313A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63313A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t>Titko</w:t>
      </w:r>
      <w:proofErr w:type="spellEnd"/>
      <w:r w:rsidR="00EA67F2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t xml:space="preserve">, </w:t>
      </w:r>
      <w:r w:rsidRPr="0063313A">
        <w:rPr>
          <w:rFonts w:asciiTheme="majorHAnsi" w:hAnsiTheme="majorHAnsi" w:cs="Arial"/>
          <w:color w:val="000000"/>
          <w:sz w:val="20"/>
          <w:szCs w:val="20"/>
          <w:lang w:val="en-GB"/>
        </w:rPr>
        <w:t xml:space="preserve">e-mail: </w:t>
      </w:r>
      <w:hyperlink r:id="rId11" w:history="1">
        <w:r w:rsidRPr="0063313A">
          <w:rPr>
            <w:rStyle w:val="Hyperlink"/>
            <w:rFonts w:asciiTheme="majorHAnsi" w:hAnsiTheme="majorHAnsi" w:cs="Arial"/>
            <w:sz w:val="20"/>
            <w:szCs w:val="20"/>
            <w:lang w:val="en-GB"/>
          </w:rPr>
          <w:t>jelena.titko@eka.edu.lv</w:t>
        </w:r>
      </w:hyperlink>
      <w:r w:rsidRPr="0063313A">
        <w:rPr>
          <w:rFonts w:asciiTheme="majorHAnsi" w:hAnsiTheme="majorHAnsi" w:cs="Arial"/>
          <w:color w:val="000000"/>
          <w:sz w:val="20"/>
          <w:szCs w:val="20"/>
          <w:lang w:val="en-GB"/>
        </w:rPr>
        <w:t xml:space="preserve">  phone: (+371) 29192678</w:t>
      </w:r>
    </w:p>
    <w:sectPr w:rsidR="00032911" w:rsidRPr="00EA67F2" w:rsidSect="001D719E">
      <w:pgSz w:w="11907" w:h="16840" w:code="9"/>
      <w:pgMar w:top="680" w:right="567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D1" w:rsidRDefault="001451D1" w:rsidP="008D5680">
      <w:pPr>
        <w:spacing w:after="0" w:line="240" w:lineRule="auto"/>
      </w:pPr>
      <w:r>
        <w:separator/>
      </w:r>
    </w:p>
  </w:endnote>
  <w:endnote w:type="continuationSeparator" w:id="0">
    <w:p w:rsidR="001451D1" w:rsidRDefault="001451D1" w:rsidP="008D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D1" w:rsidRDefault="001451D1" w:rsidP="008D5680">
      <w:pPr>
        <w:spacing w:after="0" w:line="240" w:lineRule="auto"/>
      </w:pPr>
      <w:r>
        <w:separator/>
      </w:r>
    </w:p>
  </w:footnote>
  <w:footnote w:type="continuationSeparator" w:id="0">
    <w:p w:rsidR="001451D1" w:rsidRDefault="001451D1" w:rsidP="008D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4F2"/>
    <w:multiLevelType w:val="multilevel"/>
    <w:tmpl w:val="646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10FF1"/>
    <w:multiLevelType w:val="hybridMultilevel"/>
    <w:tmpl w:val="71C0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3102A"/>
    <w:multiLevelType w:val="hybridMultilevel"/>
    <w:tmpl w:val="FD762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80A33"/>
    <w:multiLevelType w:val="hybridMultilevel"/>
    <w:tmpl w:val="DEF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2494D"/>
    <w:multiLevelType w:val="hybridMultilevel"/>
    <w:tmpl w:val="43C2B74E"/>
    <w:lvl w:ilvl="0" w:tplc="32E00C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43BBD"/>
    <w:multiLevelType w:val="hybridMultilevel"/>
    <w:tmpl w:val="23827C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7EA"/>
    <w:rsid w:val="00013B95"/>
    <w:rsid w:val="00013C73"/>
    <w:rsid w:val="00016AFC"/>
    <w:rsid w:val="00022CAB"/>
    <w:rsid w:val="000249FF"/>
    <w:rsid w:val="00032911"/>
    <w:rsid w:val="000377F6"/>
    <w:rsid w:val="000502F8"/>
    <w:rsid w:val="000714CE"/>
    <w:rsid w:val="00073B21"/>
    <w:rsid w:val="00080ECB"/>
    <w:rsid w:val="000823B8"/>
    <w:rsid w:val="000965E0"/>
    <w:rsid w:val="000A6230"/>
    <w:rsid w:val="000B5C8B"/>
    <w:rsid w:val="000C1575"/>
    <w:rsid w:val="000C63F7"/>
    <w:rsid w:val="000D4F94"/>
    <w:rsid w:val="000D7796"/>
    <w:rsid w:val="000E0E37"/>
    <w:rsid w:val="000E3CA3"/>
    <w:rsid w:val="000E451B"/>
    <w:rsid w:val="000F52F3"/>
    <w:rsid w:val="001002D5"/>
    <w:rsid w:val="0011701A"/>
    <w:rsid w:val="00126AE4"/>
    <w:rsid w:val="00136BA7"/>
    <w:rsid w:val="00142BA1"/>
    <w:rsid w:val="001451D1"/>
    <w:rsid w:val="00145F9B"/>
    <w:rsid w:val="0014751C"/>
    <w:rsid w:val="001531D0"/>
    <w:rsid w:val="0017527A"/>
    <w:rsid w:val="001B0C9C"/>
    <w:rsid w:val="001C0CFD"/>
    <w:rsid w:val="001D1132"/>
    <w:rsid w:val="001D66A0"/>
    <w:rsid w:val="001D719E"/>
    <w:rsid w:val="001D736B"/>
    <w:rsid w:val="001E5BA4"/>
    <w:rsid w:val="001E5CA1"/>
    <w:rsid w:val="001F036C"/>
    <w:rsid w:val="001F68DE"/>
    <w:rsid w:val="0020180A"/>
    <w:rsid w:val="002139BE"/>
    <w:rsid w:val="002159E0"/>
    <w:rsid w:val="00217B0E"/>
    <w:rsid w:val="00217B0F"/>
    <w:rsid w:val="00234A38"/>
    <w:rsid w:val="002352EC"/>
    <w:rsid w:val="00242E36"/>
    <w:rsid w:val="00246E88"/>
    <w:rsid w:val="00275E1C"/>
    <w:rsid w:val="00282263"/>
    <w:rsid w:val="00297D96"/>
    <w:rsid w:val="002A1158"/>
    <w:rsid w:val="002A6824"/>
    <w:rsid w:val="002D165D"/>
    <w:rsid w:val="002D7FE3"/>
    <w:rsid w:val="0030525D"/>
    <w:rsid w:val="00317C15"/>
    <w:rsid w:val="003278D4"/>
    <w:rsid w:val="0034681A"/>
    <w:rsid w:val="00351794"/>
    <w:rsid w:val="0035254B"/>
    <w:rsid w:val="003615E7"/>
    <w:rsid w:val="00366951"/>
    <w:rsid w:val="00373531"/>
    <w:rsid w:val="00374B55"/>
    <w:rsid w:val="00383A70"/>
    <w:rsid w:val="003B1CAE"/>
    <w:rsid w:val="003E20B8"/>
    <w:rsid w:val="003E6CCE"/>
    <w:rsid w:val="003F0A0E"/>
    <w:rsid w:val="003F257A"/>
    <w:rsid w:val="00402069"/>
    <w:rsid w:val="004049BB"/>
    <w:rsid w:val="00412C62"/>
    <w:rsid w:val="004172F0"/>
    <w:rsid w:val="00435057"/>
    <w:rsid w:val="00446C78"/>
    <w:rsid w:val="00450137"/>
    <w:rsid w:val="00452051"/>
    <w:rsid w:val="004537B4"/>
    <w:rsid w:val="004648B0"/>
    <w:rsid w:val="00465E87"/>
    <w:rsid w:val="00476F23"/>
    <w:rsid w:val="00482BCE"/>
    <w:rsid w:val="004845AE"/>
    <w:rsid w:val="00486604"/>
    <w:rsid w:val="00491028"/>
    <w:rsid w:val="004B213E"/>
    <w:rsid w:val="004B3B41"/>
    <w:rsid w:val="004B4C79"/>
    <w:rsid w:val="004C79C9"/>
    <w:rsid w:val="004E0899"/>
    <w:rsid w:val="004E42A2"/>
    <w:rsid w:val="004F072B"/>
    <w:rsid w:val="004F1757"/>
    <w:rsid w:val="004F309B"/>
    <w:rsid w:val="00501940"/>
    <w:rsid w:val="00501ED3"/>
    <w:rsid w:val="00510D9B"/>
    <w:rsid w:val="005124A1"/>
    <w:rsid w:val="0051786D"/>
    <w:rsid w:val="005251BF"/>
    <w:rsid w:val="00535678"/>
    <w:rsid w:val="00550197"/>
    <w:rsid w:val="00557915"/>
    <w:rsid w:val="00561FE5"/>
    <w:rsid w:val="00567F36"/>
    <w:rsid w:val="0057025F"/>
    <w:rsid w:val="0057573D"/>
    <w:rsid w:val="00575A4C"/>
    <w:rsid w:val="005916F7"/>
    <w:rsid w:val="0059513B"/>
    <w:rsid w:val="005A3050"/>
    <w:rsid w:val="005A3F31"/>
    <w:rsid w:val="005C6570"/>
    <w:rsid w:val="005E6F2E"/>
    <w:rsid w:val="005E76E0"/>
    <w:rsid w:val="005F1F6C"/>
    <w:rsid w:val="005F4D3C"/>
    <w:rsid w:val="0063313A"/>
    <w:rsid w:val="0063445F"/>
    <w:rsid w:val="006356B6"/>
    <w:rsid w:val="00637BF7"/>
    <w:rsid w:val="0064029D"/>
    <w:rsid w:val="00644EA5"/>
    <w:rsid w:val="00647047"/>
    <w:rsid w:val="00650FF4"/>
    <w:rsid w:val="0066742F"/>
    <w:rsid w:val="006A46CD"/>
    <w:rsid w:val="006B3B5E"/>
    <w:rsid w:val="006C622E"/>
    <w:rsid w:val="006D509D"/>
    <w:rsid w:val="006E7D19"/>
    <w:rsid w:val="00705649"/>
    <w:rsid w:val="007117B2"/>
    <w:rsid w:val="007156A6"/>
    <w:rsid w:val="0072107E"/>
    <w:rsid w:val="007275CD"/>
    <w:rsid w:val="007301D8"/>
    <w:rsid w:val="0073609E"/>
    <w:rsid w:val="00736ED3"/>
    <w:rsid w:val="0076134A"/>
    <w:rsid w:val="00772A76"/>
    <w:rsid w:val="00775774"/>
    <w:rsid w:val="007861E5"/>
    <w:rsid w:val="00792FFB"/>
    <w:rsid w:val="00796DC4"/>
    <w:rsid w:val="007A1B50"/>
    <w:rsid w:val="007B278A"/>
    <w:rsid w:val="007B456D"/>
    <w:rsid w:val="007C23CA"/>
    <w:rsid w:val="007C45E4"/>
    <w:rsid w:val="007D651A"/>
    <w:rsid w:val="007E4EBE"/>
    <w:rsid w:val="008014C9"/>
    <w:rsid w:val="0081543A"/>
    <w:rsid w:val="0083291A"/>
    <w:rsid w:val="00834205"/>
    <w:rsid w:val="00840AF0"/>
    <w:rsid w:val="00851AC0"/>
    <w:rsid w:val="00855D57"/>
    <w:rsid w:val="00861034"/>
    <w:rsid w:val="008611CB"/>
    <w:rsid w:val="0086475A"/>
    <w:rsid w:val="0087731D"/>
    <w:rsid w:val="00885553"/>
    <w:rsid w:val="008875C3"/>
    <w:rsid w:val="0089752F"/>
    <w:rsid w:val="008B041F"/>
    <w:rsid w:val="008C1BAB"/>
    <w:rsid w:val="008C2767"/>
    <w:rsid w:val="008C3399"/>
    <w:rsid w:val="008C55F9"/>
    <w:rsid w:val="008C6758"/>
    <w:rsid w:val="008C7CFA"/>
    <w:rsid w:val="008D0710"/>
    <w:rsid w:val="008D5680"/>
    <w:rsid w:val="008D5B42"/>
    <w:rsid w:val="008E47A5"/>
    <w:rsid w:val="009021AB"/>
    <w:rsid w:val="00914110"/>
    <w:rsid w:val="00917AA0"/>
    <w:rsid w:val="00922318"/>
    <w:rsid w:val="00923560"/>
    <w:rsid w:val="00927784"/>
    <w:rsid w:val="00927CD7"/>
    <w:rsid w:val="0093002F"/>
    <w:rsid w:val="00940808"/>
    <w:rsid w:val="00942BAE"/>
    <w:rsid w:val="00947B40"/>
    <w:rsid w:val="0095399A"/>
    <w:rsid w:val="00962504"/>
    <w:rsid w:val="0099319E"/>
    <w:rsid w:val="00994CA9"/>
    <w:rsid w:val="00996D90"/>
    <w:rsid w:val="009975BC"/>
    <w:rsid w:val="009A6F98"/>
    <w:rsid w:val="009B61B3"/>
    <w:rsid w:val="009B741E"/>
    <w:rsid w:val="009C0907"/>
    <w:rsid w:val="009D2C7E"/>
    <w:rsid w:val="009D54E4"/>
    <w:rsid w:val="009D73ED"/>
    <w:rsid w:val="009E0FEE"/>
    <w:rsid w:val="009F6ABF"/>
    <w:rsid w:val="009F7794"/>
    <w:rsid w:val="009F7C78"/>
    <w:rsid w:val="00A167FB"/>
    <w:rsid w:val="00A30890"/>
    <w:rsid w:val="00A3381E"/>
    <w:rsid w:val="00A3502B"/>
    <w:rsid w:val="00A5354D"/>
    <w:rsid w:val="00A57A0A"/>
    <w:rsid w:val="00A62E73"/>
    <w:rsid w:val="00A75489"/>
    <w:rsid w:val="00A76779"/>
    <w:rsid w:val="00A864E4"/>
    <w:rsid w:val="00A86572"/>
    <w:rsid w:val="00A90686"/>
    <w:rsid w:val="00A914DF"/>
    <w:rsid w:val="00A9358C"/>
    <w:rsid w:val="00AB5441"/>
    <w:rsid w:val="00AB63BD"/>
    <w:rsid w:val="00AC2CCA"/>
    <w:rsid w:val="00AC5F5C"/>
    <w:rsid w:val="00AE4300"/>
    <w:rsid w:val="00B10CC0"/>
    <w:rsid w:val="00B15270"/>
    <w:rsid w:val="00B22ABC"/>
    <w:rsid w:val="00B264AB"/>
    <w:rsid w:val="00B33BD6"/>
    <w:rsid w:val="00B37F14"/>
    <w:rsid w:val="00B462C5"/>
    <w:rsid w:val="00B55912"/>
    <w:rsid w:val="00B65827"/>
    <w:rsid w:val="00B667EA"/>
    <w:rsid w:val="00B70410"/>
    <w:rsid w:val="00B746A5"/>
    <w:rsid w:val="00B90FBF"/>
    <w:rsid w:val="00B92606"/>
    <w:rsid w:val="00BA3375"/>
    <w:rsid w:val="00BB4631"/>
    <w:rsid w:val="00BB6687"/>
    <w:rsid w:val="00BC337F"/>
    <w:rsid w:val="00BC646E"/>
    <w:rsid w:val="00BE25C0"/>
    <w:rsid w:val="00BF13AE"/>
    <w:rsid w:val="00C01A65"/>
    <w:rsid w:val="00C07746"/>
    <w:rsid w:val="00C07C1D"/>
    <w:rsid w:val="00C119A0"/>
    <w:rsid w:val="00C321FC"/>
    <w:rsid w:val="00C351C7"/>
    <w:rsid w:val="00C47FDA"/>
    <w:rsid w:val="00C5158D"/>
    <w:rsid w:val="00C54582"/>
    <w:rsid w:val="00C54ACD"/>
    <w:rsid w:val="00C6728E"/>
    <w:rsid w:val="00C74AF1"/>
    <w:rsid w:val="00C90FCD"/>
    <w:rsid w:val="00C93C78"/>
    <w:rsid w:val="00CA219B"/>
    <w:rsid w:val="00CA5A30"/>
    <w:rsid w:val="00CA72C2"/>
    <w:rsid w:val="00CA76AB"/>
    <w:rsid w:val="00CB36AC"/>
    <w:rsid w:val="00CC47DE"/>
    <w:rsid w:val="00CD3E86"/>
    <w:rsid w:val="00CE5BF0"/>
    <w:rsid w:val="00CE6E43"/>
    <w:rsid w:val="00CF013E"/>
    <w:rsid w:val="00CF15C1"/>
    <w:rsid w:val="00D1174F"/>
    <w:rsid w:val="00D13788"/>
    <w:rsid w:val="00D30B8B"/>
    <w:rsid w:val="00D347F2"/>
    <w:rsid w:val="00D34CA0"/>
    <w:rsid w:val="00D42F00"/>
    <w:rsid w:val="00D5775F"/>
    <w:rsid w:val="00D63563"/>
    <w:rsid w:val="00D73212"/>
    <w:rsid w:val="00D76A33"/>
    <w:rsid w:val="00D82D97"/>
    <w:rsid w:val="00D85941"/>
    <w:rsid w:val="00D85E21"/>
    <w:rsid w:val="00D9257D"/>
    <w:rsid w:val="00D96129"/>
    <w:rsid w:val="00DA77E8"/>
    <w:rsid w:val="00DA7859"/>
    <w:rsid w:val="00DB65B8"/>
    <w:rsid w:val="00DC3396"/>
    <w:rsid w:val="00DC4B4D"/>
    <w:rsid w:val="00DE6B76"/>
    <w:rsid w:val="00DE7644"/>
    <w:rsid w:val="00DF0296"/>
    <w:rsid w:val="00DF19E2"/>
    <w:rsid w:val="00E038D4"/>
    <w:rsid w:val="00E46457"/>
    <w:rsid w:val="00E56E9C"/>
    <w:rsid w:val="00E61145"/>
    <w:rsid w:val="00E630DF"/>
    <w:rsid w:val="00E64913"/>
    <w:rsid w:val="00EA67F2"/>
    <w:rsid w:val="00EA6AE1"/>
    <w:rsid w:val="00EB195E"/>
    <w:rsid w:val="00EC1C7C"/>
    <w:rsid w:val="00EC4FB4"/>
    <w:rsid w:val="00EC5620"/>
    <w:rsid w:val="00EE65D2"/>
    <w:rsid w:val="00EF1054"/>
    <w:rsid w:val="00EF602B"/>
    <w:rsid w:val="00F46C22"/>
    <w:rsid w:val="00F608F1"/>
    <w:rsid w:val="00F60904"/>
    <w:rsid w:val="00F803CF"/>
    <w:rsid w:val="00F82C57"/>
    <w:rsid w:val="00F91366"/>
    <w:rsid w:val="00F92ED9"/>
    <w:rsid w:val="00F943B5"/>
    <w:rsid w:val="00FA2D25"/>
    <w:rsid w:val="00FC1D7B"/>
    <w:rsid w:val="00FC1FDA"/>
    <w:rsid w:val="00FC45B4"/>
    <w:rsid w:val="00FC7CAD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7E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7EA"/>
    <w:pPr>
      <w:ind w:left="720"/>
      <w:contextualSpacing/>
    </w:pPr>
    <w:rPr>
      <w:lang w:val="lv-LV"/>
    </w:rPr>
  </w:style>
  <w:style w:type="paragraph" w:styleId="BodyText2">
    <w:name w:val="Body Text 2"/>
    <w:basedOn w:val="Normal"/>
    <w:link w:val="BodyText2Char"/>
    <w:unhideWhenUsed/>
    <w:rsid w:val="00B667EA"/>
    <w:pPr>
      <w:spacing w:after="0" w:line="240" w:lineRule="auto"/>
      <w:jc w:val="both"/>
    </w:pPr>
    <w:rPr>
      <w:rFonts w:ascii="Times New Roman" w:eastAsia="Times New Roman" w:hAnsi="Times New Roman"/>
      <w:sz w:val="24"/>
      <w:szCs w:val="21"/>
      <w:lang w:val="lv-LV"/>
    </w:rPr>
  </w:style>
  <w:style w:type="character" w:customStyle="1" w:styleId="BodyText2Char">
    <w:name w:val="Body Text 2 Char"/>
    <w:basedOn w:val="DefaultParagraphFont"/>
    <w:link w:val="BodyText2"/>
    <w:rsid w:val="00B667EA"/>
    <w:rPr>
      <w:rFonts w:ascii="Times New Roman" w:eastAsia="Times New Roman" w:hAnsi="Times New Roman" w:cs="Times New Roman"/>
      <w:sz w:val="24"/>
      <w:szCs w:val="21"/>
      <w:lang w:val="lv-LV"/>
    </w:rPr>
  </w:style>
  <w:style w:type="character" w:styleId="Strong">
    <w:name w:val="Strong"/>
    <w:basedOn w:val="DefaultParagraphFont"/>
    <w:uiPriority w:val="22"/>
    <w:qFormat/>
    <w:rsid w:val="00B667EA"/>
    <w:rPr>
      <w:b/>
      <w:bCs/>
    </w:rPr>
  </w:style>
  <w:style w:type="character" w:styleId="Hyperlink">
    <w:name w:val="Hyperlink"/>
    <w:basedOn w:val="DefaultParagraphFont"/>
    <w:uiPriority w:val="99"/>
    <w:unhideWhenUsed/>
    <w:rsid w:val="00B667EA"/>
    <w:rPr>
      <w:color w:val="0000FF"/>
      <w:u w:val="single"/>
    </w:rPr>
  </w:style>
  <w:style w:type="paragraph" w:styleId="BodyText">
    <w:name w:val="Body Text"/>
    <w:basedOn w:val="Normal"/>
    <w:link w:val="BodyTextChar"/>
    <w:rsid w:val="00B667E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67E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667E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667EA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7EA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rsid w:val="00B66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EA"/>
    <w:rPr>
      <w:rFonts w:ascii="Tahoma" w:eastAsia="Calibri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9F779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C54AC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C54AC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4">
    <w:name w:val="c4"/>
    <w:basedOn w:val="DefaultParagraphFont"/>
    <w:rsid w:val="00366951"/>
  </w:style>
  <w:style w:type="character" w:customStyle="1" w:styleId="c1">
    <w:name w:val="c1"/>
    <w:basedOn w:val="DefaultParagraphFont"/>
    <w:rsid w:val="00317C15"/>
  </w:style>
  <w:style w:type="character" w:customStyle="1" w:styleId="c6">
    <w:name w:val="c6"/>
    <w:basedOn w:val="DefaultParagraphFont"/>
    <w:rsid w:val="00317C15"/>
  </w:style>
  <w:style w:type="character" w:styleId="FollowedHyperlink">
    <w:name w:val="FollowedHyperlink"/>
    <w:basedOn w:val="DefaultParagraphFont"/>
    <w:uiPriority w:val="99"/>
    <w:semiHidden/>
    <w:unhideWhenUsed/>
    <w:rsid w:val="000E3CA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6AE4"/>
    <w:rPr>
      <w:rFonts w:asciiTheme="minorHAnsi" w:eastAsiaTheme="minorHAnsi" w:hAnsiTheme="minorHAnsi" w:cstheme="minorBidi"/>
      <w:sz w:val="22"/>
      <w:szCs w:val="22"/>
      <w:lang w:val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6A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7E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7EA"/>
    <w:pPr>
      <w:ind w:left="720"/>
      <w:contextualSpacing/>
    </w:pPr>
    <w:rPr>
      <w:lang w:val="lv-LV"/>
    </w:rPr>
  </w:style>
  <w:style w:type="paragraph" w:styleId="BodyText2">
    <w:name w:val="Body Text 2"/>
    <w:basedOn w:val="Normal"/>
    <w:link w:val="BodyText2Char"/>
    <w:unhideWhenUsed/>
    <w:rsid w:val="00B667EA"/>
    <w:pPr>
      <w:spacing w:after="0" w:line="240" w:lineRule="auto"/>
      <w:jc w:val="both"/>
    </w:pPr>
    <w:rPr>
      <w:rFonts w:ascii="Times New Roman" w:eastAsia="Times New Roman" w:hAnsi="Times New Roman"/>
      <w:sz w:val="24"/>
      <w:szCs w:val="21"/>
      <w:lang w:val="lv-LV"/>
    </w:rPr>
  </w:style>
  <w:style w:type="character" w:customStyle="1" w:styleId="BodyText2Char">
    <w:name w:val="Body Text 2 Char"/>
    <w:basedOn w:val="DefaultParagraphFont"/>
    <w:link w:val="BodyText2"/>
    <w:rsid w:val="00B667EA"/>
    <w:rPr>
      <w:rFonts w:ascii="Times New Roman" w:eastAsia="Times New Roman" w:hAnsi="Times New Roman" w:cs="Times New Roman"/>
      <w:sz w:val="24"/>
      <w:szCs w:val="21"/>
      <w:lang w:val="lv-LV"/>
    </w:rPr>
  </w:style>
  <w:style w:type="character" w:styleId="Strong">
    <w:name w:val="Strong"/>
    <w:basedOn w:val="DefaultParagraphFont"/>
    <w:uiPriority w:val="22"/>
    <w:qFormat/>
    <w:rsid w:val="00B667EA"/>
    <w:rPr>
      <w:b/>
      <w:bCs/>
    </w:rPr>
  </w:style>
  <w:style w:type="character" w:styleId="Hyperlink">
    <w:name w:val="Hyperlink"/>
    <w:basedOn w:val="DefaultParagraphFont"/>
    <w:uiPriority w:val="99"/>
    <w:unhideWhenUsed/>
    <w:rsid w:val="00B667EA"/>
    <w:rPr>
      <w:color w:val="0000FF"/>
      <w:u w:val="single"/>
    </w:rPr>
  </w:style>
  <w:style w:type="paragraph" w:styleId="BodyText">
    <w:name w:val="Body Text"/>
    <w:basedOn w:val="Normal"/>
    <w:link w:val="BodyTextChar"/>
    <w:rsid w:val="00B667E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67E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667E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667EA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7EA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rsid w:val="00B66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EA"/>
    <w:rPr>
      <w:rFonts w:ascii="Tahoma" w:eastAsia="Calibri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9F779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C54AC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C54AC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4">
    <w:name w:val="c4"/>
    <w:basedOn w:val="DefaultParagraphFont"/>
    <w:rsid w:val="00366951"/>
  </w:style>
  <w:style w:type="character" w:customStyle="1" w:styleId="c1">
    <w:name w:val="c1"/>
    <w:basedOn w:val="DefaultParagraphFont"/>
    <w:rsid w:val="00317C15"/>
  </w:style>
  <w:style w:type="character" w:customStyle="1" w:styleId="c6">
    <w:name w:val="c6"/>
    <w:basedOn w:val="DefaultParagraphFont"/>
    <w:rsid w:val="00317C15"/>
  </w:style>
  <w:style w:type="character" w:styleId="FollowedHyperlink">
    <w:name w:val="FollowedHyperlink"/>
    <w:basedOn w:val="DefaultParagraphFont"/>
    <w:uiPriority w:val="99"/>
    <w:semiHidden/>
    <w:unhideWhenUsed/>
    <w:rsid w:val="000E3C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titko@eka.edu.l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B8553-55AB-464E-987B-CA930A62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1835</CharactersWithSpaces>
  <SharedDoc>false</SharedDoc>
  <HLinks>
    <vt:vector size="84" baseType="variant">
      <vt:variant>
        <vt:i4>393298</vt:i4>
      </vt:variant>
      <vt:variant>
        <vt:i4>36</vt:i4>
      </vt:variant>
      <vt:variant>
        <vt:i4>0</vt:i4>
      </vt:variant>
      <vt:variant>
        <vt:i4>5</vt:i4>
      </vt:variant>
      <vt:variant>
        <vt:lpwstr>http://www.eka.edu.lv/public/</vt:lpwstr>
      </vt:variant>
      <vt:variant>
        <vt:lpwstr/>
      </vt:variant>
      <vt:variant>
        <vt:i4>2031715</vt:i4>
      </vt:variant>
      <vt:variant>
        <vt:i4>33</vt:i4>
      </vt:variant>
      <vt:variant>
        <vt:i4>0</vt:i4>
      </vt:variant>
      <vt:variant>
        <vt:i4>5</vt:i4>
      </vt:variant>
      <vt:variant>
        <vt:lpwstr>mailto:zinatne@eka.edu.lv</vt:lpwstr>
      </vt:variant>
      <vt:variant>
        <vt:lpwstr/>
      </vt:variant>
      <vt:variant>
        <vt:i4>3473488</vt:i4>
      </vt:variant>
      <vt:variant>
        <vt:i4>30</vt:i4>
      </vt:variant>
      <vt:variant>
        <vt:i4>0</vt:i4>
      </vt:variant>
      <vt:variant>
        <vt:i4>5</vt:i4>
      </vt:variant>
      <vt:variant>
        <vt:lpwstr>mailto:Gunita.Mazure@llu.lv</vt:lpwstr>
      </vt:variant>
      <vt:variant>
        <vt:lpwstr/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>http://www.mfa.gov.lv/en/service/visas/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http://www.ocma.gov.lv/</vt:lpwstr>
      </vt:variant>
      <vt:variant>
        <vt:lpwstr/>
      </vt:variant>
      <vt:variant>
        <vt:i4>6881377</vt:i4>
      </vt:variant>
      <vt:variant>
        <vt:i4>21</vt:i4>
      </vt:variant>
      <vt:variant>
        <vt:i4>0</vt:i4>
      </vt:variant>
      <vt:variant>
        <vt:i4>5</vt:i4>
      </vt:variant>
      <vt:variant>
        <vt:lpwstr>http://www.hotels.com/de805270/hotels-riga-latvia/</vt:lpwstr>
      </vt:variant>
      <vt:variant>
        <vt:lpwstr/>
      </vt:variant>
      <vt:variant>
        <vt:i4>7864416</vt:i4>
      </vt:variant>
      <vt:variant>
        <vt:i4>18</vt:i4>
      </vt:variant>
      <vt:variant>
        <vt:i4>0</vt:i4>
      </vt:variant>
      <vt:variant>
        <vt:i4>5</vt:i4>
      </vt:variant>
      <vt:variant>
        <vt:lpwstr>http://www.viss.lv/en/?p=151040</vt:lpwstr>
      </vt:variant>
      <vt:variant>
        <vt:lpwstr/>
      </vt:variant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http://bit.ly/T43vPl</vt:lpwstr>
      </vt:variant>
      <vt:variant>
        <vt:lpwstr/>
      </vt:variant>
      <vt:variant>
        <vt:i4>196622</vt:i4>
      </vt:variant>
      <vt:variant>
        <vt:i4>12</vt:i4>
      </vt:variant>
      <vt:variant>
        <vt:i4>0</vt:i4>
      </vt:variant>
      <vt:variant>
        <vt:i4>5</vt:i4>
      </vt:variant>
      <vt:variant>
        <vt:lpwstr>http://riversidehotel.lv/</vt:lpwstr>
      </vt:variant>
      <vt:variant>
        <vt:lpwstr/>
      </vt:variant>
      <vt:variant>
        <vt:i4>786499</vt:i4>
      </vt:variant>
      <vt:variant>
        <vt:i4>9</vt:i4>
      </vt:variant>
      <vt:variant>
        <vt:i4>0</vt:i4>
      </vt:variant>
      <vt:variant>
        <vt:i4>5</vt:i4>
      </vt:variant>
      <vt:variant>
        <vt:lpwstr>http://www.tallinkhotels.com/en/</vt:lpwstr>
      </vt:variant>
      <vt:variant>
        <vt:lpwstr/>
      </vt:variant>
      <vt:variant>
        <vt:i4>7798842</vt:i4>
      </vt:variant>
      <vt:variant>
        <vt:i4>6</vt:i4>
      </vt:variant>
      <vt:variant>
        <vt:i4>0</vt:i4>
      </vt:variant>
      <vt:variant>
        <vt:i4>5</vt:i4>
      </vt:variant>
      <vt:variant>
        <vt:lpwstr>http://www.islandehotel.lv/</vt:lpwstr>
      </vt:variant>
      <vt:variant>
        <vt:lpwstr/>
      </vt:variant>
      <vt:variant>
        <vt:i4>2490384</vt:i4>
      </vt:variant>
      <vt:variant>
        <vt:i4>3</vt:i4>
      </vt:variant>
      <vt:variant>
        <vt:i4>0</vt:i4>
      </vt:variant>
      <vt:variant>
        <vt:i4>5</vt:i4>
      </vt:variant>
      <vt:variant>
        <vt:lpwstr>mailto:conference@islandehotel.lv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http://eka.edu.lv/public/31959.html</vt:lpwstr>
      </vt:variant>
      <vt:variant>
        <vt:lpwstr/>
      </vt:variant>
      <vt:variant>
        <vt:i4>5111857</vt:i4>
      </vt:variant>
      <vt:variant>
        <vt:i4>-1</vt:i4>
      </vt:variant>
      <vt:variant>
        <vt:i4>1028</vt:i4>
      </vt:variant>
      <vt:variant>
        <vt:i4>1</vt:i4>
      </vt:variant>
      <vt:variant>
        <vt:lpwstr>http://eldercompass.net/wp-content/uploads/2013/04/20090701_WalshCollege288-LIVE09.gif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</dc:creator>
  <cp:lastModifiedBy>jtitko</cp:lastModifiedBy>
  <cp:revision>11</cp:revision>
  <cp:lastPrinted>2017-09-19T09:25:00Z</cp:lastPrinted>
  <dcterms:created xsi:type="dcterms:W3CDTF">2017-08-08T12:41:00Z</dcterms:created>
  <dcterms:modified xsi:type="dcterms:W3CDTF">2017-09-20T08:49:00Z</dcterms:modified>
</cp:coreProperties>
</file>